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2BD65" w14:textId="77777777" w:rsidR="00490D4C" w:rsidRDefault="00490D4C" w:rsidP="00E941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3BD4F" w14:textId="6B296E71" w:rsidR="00ED3696" w:rsidRPr="0044483F" w:rsidRDefault="00E941F6" w:rsidP="00E94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Petición que formula</w:t>
      </w:r>
      <w:r w:rsidR="00A41B6D">
        <w:rPr>
          <w:rFonts w:ascii="Times New Roman" w:hAnsi="Times New Roman" w:cs="Times New Roman"/>
          <w:b/>
          <w:sz w:val="24"/>
          <w:szCs w:val="24"/>
        </w:rPr>
        <w:t xml:space="preserve"> el</w:t>
      </w:r>
      <w:r>
        <w:rPr>
          <w:rFonts w:ascii="Times New Roman" w:hAnsi="Times New Roman" w:cs="Times New Roman"/>
          <w:b/>
          <w:sz w:val="24"/>
          <w:szCs w:val="24"/>
        </w:rPr>
        <w:t xml:space="preserve"> ciudadano</w:t>
      </w:r>
      <w:r w:rsidR="00A41B6D">
        <w:rPr>
          <w:rFonts w:ascii="Times New Roman" w:hAnsi="Times New Roman" w:cs="Times New Roman"/>
          <w:b/>
          <w:sz w:val="24"/>
          <w:szCs w:val="24"/>
        </w:rPr>
        <w:t xml:space="preserve"> español</w:t>
      </w:r>
      <w:r>
        <w:rPr>
          <w:rFonts w:ascii="Times New Roman" w:hAnsi="Times New Roman" w:cs="Times New Roman"/>
          <w:b/>
          <w:sz w:val="24"/>
          <w:szCs w:val="24"/>
        </w:rPr>
        <w:t xml:space="preserve"> que suscribe</w:t>
      </w:r>
      <w:r w:rsidR="00CF01E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ante el Senado de España</w:t>
      </w:r>
    </w:p>
    <w:p w14:paraId="75E06D21" w14:textId="12E9FBC4" w:rsidR="00320254" w:rsidRDefault="00320254" w:rsidP="00320254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6C5CA7" w14:textId="192B5354" w:rsidR="00E941F6" w:rsidRDefault="00E941F6" w:rsidP="007C1909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287D22" w14:textId="3D3D2168" w:rsidR="00E941F6" w:rsidRDefault="00E941F6" w:rsidP="007C1909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</w:t>
      </w:r>
      <w:r w:rsidR="002112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 Senado:</w:t>
      </w:r>
    </w:p>
    <w:p w14:paraId="72274467" w14:textId="1DB57067" w:rsidR="00682EB6" w:rsidRDefault="00A41B6D" w:rsidP="007C1909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E941F6">
        <w:rPr>
          <w:rFonts w:ascii="Times New Roman" w:hAnsi="Times New Roman" w:cs="Times New Roman"/>
          <w:sz w:val="24"/>
          <w:szCs w:val="24"/>
        </w:rPr>
        <w:t xml:space="preserve"> ciudadano que suscribe esta petición</w:t>
      </w:r>
      <w:r w:rsidR="00FD5544">
        <w:rPr>
          <w:rFonts w:ascii="Times New Roman" w:hAnsi="Times New Roman" w:cs="Times New Roman"/>
          <w:sz w:val="24"/>
          <w:szCs w:val="24"/>
        </w:rPr>
        <w:t>,</w:t>
      </w:r>
      <w:r w:rsidR="00E941F6">
        <w:rPr>
          <w:rFonts w:ascii="Times New Roman" w:hAnsi="Times New Roman" w:cs="Times New Roman"/>
          <w:sz w:val="24"/>
          <w:szCs w:val="24"/>
        </w:rPr>
        <w:t xml:space="preserve"> </w:t>
      </w:r>
      <w:r w:rsidR="00BC7DD1">
        <w:rPr>
          <w:rFonts w:ascii="Times New Roman" w:hAnsi="Times New Roman" w:cs="Times New Roman"/>
          <w:sz w:val="24"/>
          <w:szCs w:val="24"/>
        </w:rPr>
        <w:t xml:space="preserve">simpatizante del Club Liberal Español, </w:t>
      </w:r>
      <w:r w:rsidR="00E941F6">
        <w:rPr>
          <w:rFonts w:ascii="Times New Roman" w:hAnsi="Times New Roman" w:cs="Times New Roman"/>
          <w:sz w:val="24"/>
          <w:szCs w:val="24"/>
          <w:u w:val="single"/>
        </w:rPr>
        <w:t>solicita,</w:t>
      </w:r>
      <w:r w:rsidR="00E941F6">
        <w:rPr>
          <w:rFonts w:ascii="Times New Roman" w:hAnsi="Times New Roman" w:cs="Times New Roman"/>
          <w:sz w:val="24"/>
          <w:szCs w:val="24"/>
        </w:rPr>
        <w:t xml:space="preserve"> en virtud de lo dispuesto en el art</w:t>
      </w:r>
      <w:r w:rsidR="00A903A1">
        <w:rPr>
          <w:rFonts w:ascii="Times New Roman" w:hAnsi="Times New Roman" w:cs="Times New Roman"/>
          <w:sz w:val="24"/>
          <w:szCs w:val="24"/>
        </w:rPr>
        <w:t>.</w:t>
      </w:r>
      <w:r w:rsidR="00E941F6">
        <w:rPr>
          <w:rFonts w:ascii="Times New Roman" w:hAnsi="Times New Roman" w:cs="Times New Roman"/>
          <w:sz w:val="24"/>
          <w:szCs w:val="24"/>
        </w:rPr>
        <w:t xml:space="preserve"> 77 CE</w:t>
      </w:r>
      <w:r w:rsidR="00682EB6">
        <w:rPr>
          <w:rFonts w:ascii="Times New Roman" w:hAnsi="Times New Roman" w:cs="Times New Roman"/>
          <w:sz w:val="24"/>
          <w:szCs w:val="24"/>
        </w:rPr>
        <w:t xml:space="preserve"> 1978</w:t>
      </w:r>
      <w:r w:rsidR="00E941F6">
        <w:rPr>
          <w:rFonts w:ascii="Times New Roman" w:hAnsi="Times New Roman" w:cs="Times New Roman"/>
          <w:sz w:val="24"/>
          <w:szCs w:val="24"/>
        </w:rPr>
        <w:t xml:space="preserve"> y</w:t>
      </w:r>
      <w:r w:rsidR="00A903A1">
        <w:rPr>
          <w:rFonts w:ascii="Times New Roman" w:hAnsi="Times New Roman" w:cs="Times New Roman"/>
          <w:sz w:val="24"/>
          <w:szCs w:val="24"/>
        </w:rPr>
        <w:t xml:space="preserve"> art.</w:t>
      </w:r>
      <w:r w:rsidR="00682EB6">
        <w:rPr>
          <w:rFonts w:ascii="Times New Roman" w:hAnsi="Times New Roman" w:cs="Times New Roman"/>
          <w:sz w:val="24"/>
          <w:szCs w:val="24"/>
        </w:rPr>
        <w:t xml:space="preserve"> 10.3</w:t>
      </w:r>
      <w:r w:rsidR="00A903A1">
        <w:rPr>
          <w:rFonts w:ascii="Times New Roman" w:hAnsi="Times New Roman" w:cs="Times New Roman"/>
          <w:sz w:val="24"/>
          <w:szCs w:val="24"/>
        </w:rPr>
        <w:t xml:space="preserve"> </w:t>
      </w:r>
      <w:r w:rsidR="00E941F6">
        <w:rPr>
          <w:rFonts w:ascii="Times New Roman" w:hAnsi="Times New Roman" w:cs="Times New Roman"/>
          <w:sz w:val="24"/>
          <w:szCs w:val="24"/>
        </w:rPr>
        <w:t xml:space="preserve">del Tratado de la UE, </w:t>
      </w:r>
      <w:r w:rsidR="00E941F6">
        <w:rPr>
          <w:rFonts w:ascii="Times New Roman" w:hAnsi="Times New Roman" w:cs="Times New Roman"/>
          <w:sz w:val="24"/>
          <w:szCs w:val="24"/>
          <w:u w:val="single"/>
        </w:rPr>
        <w:t>que el Senado de España someta</w:t>
      </w:r>
      <w:r w:rsidR="00E941F6">
        <w:rPr>
          <w:rFonts w:ascii="Times New Roman" w:hAnsi="Times New Roman" w:cs="Times New Roman"/>
          <w:sz w:val="24"/>
          <w:szCs w:val="24"/>
        </w:rPr>
        <w:t xml:space="preserve"> a deliberación y votación de los senadores una </w:t>
      </w:r>
      <w:r w:rsidR="00BA2F8C" w:rsidRPr="00682EB6">
        <w:rPr>
          <w:rFonts w:ascii="Times New Roman" w:hAnsi="Times New Roman" w:cs="Times New Roman"/>
          <w:sz w:val="24"/>
          <w:szCs w:val="24"/>
        </w:rPr>
        <w:t>DECLARACIÓN</w:t>
      </w:r>
      <w:r w:rsidR="00682EB6">
        <w:rPr>
          <w:rFonts w:ascii="Times New Roman" w:hAnsi="Times New Roman" w:cs="Times New Roman"/>
          <w:sz w:val="24"/>
          <w:szCs w:val="24"/>
        </w:rPr>
        <w:t xml:space="preserve"> </w:t>
      </w:r>
      <w:r w:rsidR="00FD5544">
        <w:rPr>
          <w:rFonts w:ascii="Times New Roman" w:hAnsi="Times New Roman" w:cs="Times New Roman"/>
          <w:sz w:val="24"/>
          <w:szCs w:val="24"/>
        </w:rPr>
        <w:t>INSTITUCIONAL del siguiente tenor</w:t>
      </w:r>
      <w:r w:rsidR="00E941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2DCC59" w14:textId="01221DD9" w:rsidR="00E941F6" w:rsidRPr="00E87DD7" w:rsidRDefault="00E941F6" w:rsidP="00E87DD7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F8C">
        <w:rPr>
          <w:rFonts w:ascii="Times New Roman" w:hAnsi="Times New Roman" w:cs="Times New Roman"/>
          <w:b/>
          <w:sz w:val="24"/>
          <w:szCs w:val="24"/>
        </w:rPr>
        <w:t>Debe</w:t>
      </w:r>
      <w:r w:rsidR="00CF01E3" w:rsidRPr="00BA2F8C">
        <w:rPr>
          <w:rFonts w:ascii="Times New Roman" w:hAnsi="Times New Roman" w:cs="Times New Roman"/>
          <w:b/>
          <w:sz w:val="24"/>
          <w:szCs w:val="24"/>
        </w:rPr>
        <w:t xml:space="preserve"> ser sometida</w:t>
      </w:r>
      <w:r w:rsidRPr="00BA2F8C">
        <w:rPr>
          <w:rFonts w:ascii="Times New Roman" w:hAnsi="Times New Roman" w:cs="Times New Roman"/>
          <w:b/>
          <w:sz w:val="24"/>
          <w:szCs w:val="24"/>
        </w:rPr>
        <w:t xml:space="preserve"> a Referéndum Consultivo de todos los ciudadanos españoles</w:t>
      </w:r>
      <w:r w:rsidR="00FD5544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Pr="00BA2F8C">
        <w:rPr>
          <w:rFonts w:ascii="Times New Roman" w:hAnsi="Times New Roman" w:cs="Times New Roman"/>
          <w:b/>
          <w:sz w:val="24"/>
          <w:szCs w:val="24"/>
        </w:rPr>
        <w:t xml:space="preserve"> ley</w:t>
      </w:r>
      <w:r w:rsidR="00FD5544">
        <w:rPr>
          <w:rFonts w:ascii="Times New Roman" w:hAnsi="Times New Roman" w:cs="Times New Roman"/>
          <w:b/>
          <w:sz w:val="24"/>
          <w:szCs w:val="24"/>
        </w:rPr>
        <w:t xml:space="preserve"> que puedan aprobar</w:t>
      </w:r>
      <w:r w:rsidRPr="00BA2F8C">
        <w:rPr>
          <w:rFonts w:ascii="Times New Roman" w:hAnsi="Times New Roman" w:cs="Times New Roman"/>
          <w:b/>
          <w:sz w:val="24"/>
          <w:szCs w:val="24"/>
        </w:rPr>
        <w:t xml:space="preserve"> las Cortes</w:t>
      </w:r>
      <w:r w:rsidR="00682EB6" w:rsidRPr="00BA2F8C">
        <w:rPr>
          <w:rFonts w:ascii="Times New Roman" w:hAnsi="Times New Roman" w:cs="Times New Roman"/>
          <w:b/>
          <w:sz w:val="24"/>
          <w:szCs w:val="24"/>
        </w:rPr>
        <w:t xml:space="preserve"> Generales,</w:t>
      </w:r>
      <w:r w:rsidRPr="00BA2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544">
        <w:rPr>
          <w:rFonts w:ascii="Times New Roman" w:hAnsi="Times New Roman" w:cs="Times New Roman"/>
          <w:b/>
          <w:sz w:val="24"/>
          <w:szCs w:val="24"/>
        </w:rPr>
        <w:t>resultado de la tramitación de la “Proposición de Ley Orgánica de amnistía</w:t>
      </w:r>
      <w:r w:rsidR="00541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544">
        <w:rPr>
          <w:rFonts w:ascii="Times New Roman" w:hAnsi="Times New Roman" w:cs="Times New Roman"/>
          <w:b/>
          <w:sz w:val="24"/>
          <w:szCs w:val="24"/>
        </w:rPr>
        <w:t>para la normalización institucional, política y social en Cataluña” publicada el 24 de noviembre de 2023 en el B.O. de las Cortes Generales.</w:t>
      </w:r>
    </w:p>
    <w:p w14:paraId="287BE599" w14:textId="77777777" w:rsidR="00762291" w:rsidRPr="007C1909" w:rsidRDefault="00E941F6" w:rsidP="007C1909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909">
        <w:rPr>
          <w:rFonts w:ascii="Times New Roman" w:hAnsi="Times New Roman" w:cs="Times New Roman"/>
          <w:b/>
          <w:sz w:val="24"/>
          <w:szCs w:val="24"/>
          <w:u w:val="single"/>
        </w:rPr>
        <w:t>Fundamentos de esta petición</w:t>
      </w:r>
      <w:r w:rsidR="00762291" w:rsidRPr="007C19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E939015" w14:textId="27557401" w:rsidR="00682EB6" w:rsidRDefault="00682EB6" w:rsidP="00B745F7">
      <w:pPr>
        <w:pStyle w:val="Prrafodelista"/>
        <w:numPr>
          <w:ilvl w:val="0"/>
          <w:numId w:val="39"/>
        </w:numPr>
        <w:spacing w:line="36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art. 77 CE dice que “Las Cámaras pueden recibir peticiones individuales y colectivas, siempre por </w:t>
      </w:r>
      <w:r w:rsidR="000D167E">
        <w:rPr>
          <w:rFonts w:ascii="Times New Roman" w:hAnsi="Times New Roman" w:cs="Times New Roman"/>
          <w:sz w:val="24"/>
          <w:szCs w:val="24"/>
        </w:rPr>
        <w:t>escrito” …</w:t>
      </w:r>
    </w:p>
    <w:p w14:paraId="2E86FBE2" w14:textId="6D5AAF30" w:rsidR="000D167E" w:rsidRDefault="000D167E" w:rsidP="00B745F7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el art. 29 CE reconoce el Derecho de Petición como derecho fundamental que se ejercerá</w:t>
      </w:r>
      <w:r w:rsidR="00A115EE">
        <w:rPr>
          <w:rFonts w:ascii="Times New Roman" w:hAnsi="Times New Roman" w:cs="Times New Roman"/>
          <w:sz w:val="24"/>
          <w:szCs w:val="24"/>
        </w:rPr>
        <w:t xml:space="preserve"> conforme a la ley. La </w:t>
      </w:r>
      <w:r w:rsidR="004131D9">
        <w:rPr>
          <w:rFonts w:ascii="Times New Roman" w:hAnsi="Times New Roman" w:cs="Times New Roman"/>
          <w:sz w:val="24"/>
          <w:szCs w:val="24"/>
        </w:rPr>
        <w:t>L</w:t>
      </w:r>
      <w:r w:rsidR="00A115EE">
        <w:rPr>
          <w:rFonts w:ascii="Times New Roman" w:hAnsi="Times New Roman" w:cs="Times New Roman"/>
          <w:sz w:val="24"/>
          <w:szCs w:val="24"/>
        </w:rPr>
        <w:t xml:space="preserve">ey </w:t>
      </w:r>
      <w:r w:rsidR="004131D9">
        <w:rPr>
          <w:rFonts w:ascii="Times New Roman" w:hAnsi="Times New Roman" w:cs="Times New Roman"/>
          <w:sz w:val="24"/>
          <w:szCs w:val="24"/>
        </w:rPr>
        <w:t>O</w:t>
      </w:r>
      <w:r w:rsidR="00A115EE">
        <w:rPr>
          <w:rFonts w:ascii="Times New Roman" w:hAnsi="Times New Roman" w:cs="Times New Roman"/>
          <w:sz w:val="24"/>
          <w:szCs w:val="24"/>
        </w:rPr>
        <w:t>rgánica 4/2001, de 12 de</w:t>
      </w:r>
      <w:r w:rsidR="004131D9">
        <w:rPr>
          <w:rFonts w:ascii="Times New Roman" w:hAnsi="Times New Roman" w:cs="Times New Roman"/>
          <w:sz w:val="24"/>
          <w:szCs w:val="24"/>
        </w:rPr>
        <w:t xml:space="preserve"> noviembre</w:t>
      </w:r>
      <w:r w:rsidR="00A115EE">
        <w:rPr>
          <w:rFonts w:ascii="Times New Roman" w:hAnsi="Times New Roman" w:cs="Times New Roman"/>
          <w:sz w:val="24"/>
          <w:szCs w:val="24"/>
        </w:rPr>
        <w:t>, regula el Derecho de Petición que contiene estos preceptos:</w:t>
      </w:r>
    </w:p>
    <w:p w14:paraId="0F81BC85" w14:textId="1F9FC7A9" w:rsidR="00A115EE" w:rsidRDefault="00B745F7" w:rsidP="00E87DD7">
      <w:pPr>
        <w:pStyle w:val="Prrafodelista"/>
        <w:numPr>
          <w:ilvl w:val="0"/>
          <w:numId w:val="4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5EE">
        <w:rPr>
          <w:rFonts w:ascii="Times New Roman" w:hAnsi="Times New Roman" w:cs="Times New Roman"/>
          <w:sz w:val="24"/>
          <w:szCs w:val="24"/>
        </w:rPr>
        <w:t>Faculta a cualquier persona natural o jurídica</w:t>
      </w:r>
      <w:r w:rsidR="00CF01E3">
        <w:rPr>
          <w:rFonts w:ascii="Times New Roman" w:hAnsi="Times New Roman" w:cs="Times New Roman"/>
          <w:sz w:val="24"/>
          <w:szCs w:val="24"/>
        </w:rPr>
        <w:t xml:space="preserve"> al ejercicio de este Derecho,</w:t>
      </w:r>
      <w:r w:rsidR="00A115EE">
        <w:rPr>
          <w:rFonts w:ascii="Times New Roman" w:hAnsi="Times New Roman" w:cs="Times New Roman"/>
          <w:sz w:val="24"/>
          <w:szCs w:val="24"/>
        </w:rPr>
        <w:t xml:space="preserve"> como cauce de expresión en defensa de los intereses legítimos y como participación ciudadana en las tareas públicas, que puede ejercerse individual o colectivamente.</w:t>
      </w:r>
    </w:p>
    <w:p w14:paraId="1A5437EB" w14:textId="11477D15" w:rsidR="00A115EE" w:rsidRDefault="00E87DD7" w:rsidP="00E87DD7">
      <w:pPr>
        <w:pStyle w:val="Prrafodelista"/>
        <w:numPr>
          <w:ilvl w:val="0"/>
          <w:numId w:val="4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5EE">
        <w:rPr>
          <w:rFonts w:ascii="Times New Roman" w:hAnsi="Times New Roman" w:cs="Times New Roman"/>
          <w:sz w:val="24"/>
          <w:szCs w:val="24"/>
        </w:rPr>
        <w:t xml:space="preserve">Que los destinatarios de la petición pueden ser cualquier poder </w:t>
      </w:r>
      <w:r w:rsidR="00B745F7">
        <w:rPr>
          <w:rFonts w:ascii="Times New Roman" w:hAnsi="Times New Roman" w:cs="Times New Roman"/>
          <w:sz w:val="24"/>
          <w:szCs w:val="24"/>
        </w:rPr>
        <w:t>público</w:t>
      </w:r>
      <w:r w:rsidR="00A115EE">
        <w:rPr>
          <w:rFonts w:ascii="Times New Roman" w:hAnsi="Times New Roman" w:cs="Times New Roman"/>
          <w:sz w:val="24"/>
          <w:szCs w:val="24"/>
        </w:rPr>
        <w:t xml:space="preserve"> o autoridad, incluyendo los diferentes poderes y órganos constitucionales.</w:t>
      </w:r>
    </w:p>
    <w:p w14:paraId="0302A7EE" w14:textId="7E965090" w:rsidR="00A115EE" w:rsidRDefault="00E87DD7" w:rsidP="00E87DD7">
      <w:pPr>
        <w:pStyle w:val="Prrafodelista"/>
        <w:numPr>
          <w:ilvl w:val="0"/>
          <w:numId w:val="4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5EE">
        <w:rPr>
          <w:rFonts w:ascii="Times New Roman" w:hAnsi="Times New Roman" w:cs="Times New Roman"/>
          <w:sz w:val="24"/>
          <w:szCs w:val="24"/>
        </w:rPr>
        <w:t>Que las peticiones pueden incorporar una sugerencia, una iniciativa, una información…caracterizado su objeto por su amplitud</w:t>
      </w:r>
      <w:r w:rsidR="00FD5544">
        <w:rPr>
          <w:rFonts w:ascii="Times New Roman" w:hAnsi="Times New Roman" w:cs="Times New Roman"/>
          <w:sz w:val="24"/>
          <w:szCs w:val="24"/>
        </w:rPr>
        <w:t>,</w:t>
      </w:r>
      <w:r w:rsidR="00A115EE">
        <w:rPr>
          <w:rFonts w:ascii="Times New Roman" w:hAnsi="Times New Roman" w:cs="Times New Roman"/>
          <w:sz w:val="24"/>
          <w:szCs w:val="24"/>
        </w:rPr>
        <w:t xml:space="preserve"> y su ejercicio</w:t>
      </w:r>
      <w:r w:rsidR="00FD5544">
        <w:rPr>
          <w:rFonts w:ascii="Times New Roman" w:hAnsi="Times New Roman" w:cs="Times New Roman"/>
          <w:sz w:val="24"/>
          <w:szCs w:val="24"/>
        </w:rPr>
        <w:t xml:space="preserve"> </w:t>
      </w:r>
      <w:r w:rsidR="00A115EE">
        <w:rPr>
          <w:rFonts w:ascii="Times New Roman" w:hAnsi="Times New Roman" w:cs="Times New Roman"/>
          <w:sz w:val="24"/>
          <w:szCs w:val="24"/>
        </w:rPr>
        <w:t xml:space="preserve">por su sencillez y </w:t>
      </w:r>
      <w:r w:rsidR="00F00B9E">
        <w:rPr>
          <w:rFonts w:ascii="Times New Roman" w:hAnsi="Times New Roman" w:cs="Times New Roman"/>
          <w:sz w:val="24"/>
          <w:szCs w:val="24"/>
        </w:rPr>
        <w:t>antiformalismo.</w:t>
      </w:r>
    </w:p>
    <w:p w14:paraId="17AD373D" w14:textId="73133888" w:rsidR="00F00B9E" w:rsidRDefault="00F00B9E" w:rsidP="00E87DD7">
      <w:pPr>
        <w:pStyle w:val="Prrafodelista"/>
        <w:numPr>
          <w:ilvl w:val="0"/>
          <w:numId w:val="4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el receptor debe acusar recibo, tramitar la petición y contestarla adecuadamente.</w:t>
      </w:r>
    </w:p>
    <w:p w14:paraId="436CA946" w14:textId="49B75ADF" w:rsidR="00F00B9E" w:rsidRDefault="00E87DD7" w:rsidP="00E87DD7">
      <w:pPr>
        <w:pStyle w:val="Prrafodelista"/>
        <w:numPr>
          <w:ilvl w:val="0"/>
          <w:numId w:val="4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B9E">
        <w:rPr>
          <w:rFonts w:ascii="Times New Roman" w:hAnsi="Times New Roman" w:cs="Times New Roman"/>
          <w:sz w:val="24"/>
          <w:szCs w:val="24"/>
        </w:rPr>
        <w:t xml:space="preserve">Que esta petición se formula por escrito </w:t>
      </w:r>
      <w:r w:rsidR="00BC7DD1">
        <w:rPr>
          <w:rFonts w:ascii="Times New Roman" w:hAnsi="Times New Roman" w:cs="Times New Roman"/>
          <w:sz w:val="24"/>
          <w:szCs w:val="24"/>
        </w:rPr>
        <w:t>auté</w:t>
      </w:r>
      <w:r w:rsidR="00BA2F8C">
        <w:rPr>
          <w:rFonts w:ascii="Times New Roman" w:hAnsi="Times New Roman" w:cs="Times New Roman"/>
          <w:sz w:val="24"/>
          <w:szCs w:val="24"/>
        </w:rPr>
        <w:t xml:space="preserve">ntico </w:t>
      </w:r>
      <w:r w:rsidR="00F00B9E">
        <w:rPr>
          <w:rFonts w:ascii="Times New Roman" w:hAnsi="Times New Roman" w:cs="Times New Roman"/>
          <w:sz w:val="24"/>
          <w:szCs w:val="24"/>
        </w:rPr>
        <w:t>(art. 4</w:t>
      </w:r>
      <w:r w:rsidR="00BA2F8C">
        <w:rPr>
          <w:rFonts w:ascii="Times New Roman" w:hAnsi="Times New Roman" w:cs="Times New Roman"/>
          <w:sz w:val="24"/>
          <w:szCs w:val="24"/>
        </w:rPr>
        <w:t xml:space="preserve"> de la ley 4/2001)</w:t>
      </w:r>
      <w:r w:rsidR="00F00B9E">
        <w:rPr>
          <w:rFonts w:ascii="Times New Roman" w:hAnsi="Times New Roman" w:cs="Times New Roman"/>
          <w:sz w:val="24"/>
          <w:szCs w:val="24"/>
        </w:rPr>
        <w:t>)</w:t>
      </w:r>
      <w:r w:rsidR="00BA2F8C">
        <w:rPr>
          <w:rFonts w:ascii="Times New Roman" w:hAnsi="Times New Roman" w:cs="Times New Roman"/>
          <w:sz w:val="24"/>
          <w:szCs w:val="24"/>
        </w:rPr>
        <w:t xml:space="preserve"> </w:t>
      </w:r>
      <w:r w:rsidR="00F00B9E">
        <w:rPr>
          <w:rFonts w:ascii="Times New Roman" w:hAnsi="Times New Roman" w:cs="Times New Roman"/>
          <w:sz w:val="24"/>
          <w:szCs w:val="24"/>
        </w:rPr>
        <w:t>en donde consta la identidad de</w:t>
      </w:r>
      <w:r w:rsidR="002260A7">
        <w:rPr>
          <w:rFonts w:ascii="Times New Roman" w:hAnsi="Times New Roman" w:cs="Times New Roman"/>
          <w:sz w:val="24"/>
          <w:szCs w:val="24"/>
        </w:rPr>
        <w:t xml:space="preserve"> </w:t>
      </w:r>
      <w:r w:rsidR="00F00B9E">
        <w:rPr>
          <w:rFonts w:ascii="Times New Roman" w:hAnsi="Times New Roman" w:cs="Times New Roman"/>
          <w:sz w:val="24"/>
          <w:szCs w:val="24"/>
        </w:rPr>
        <w:t>l</w:t>
      </w:r>
      <w:r w:rsidR="002260A7">
        <w:rPr>
          <w:rFonts w:ascii="Times New Roman" w:hAnsi="Times New Roman" w:cs="Times New Roman"/>
          <w:sz w:val="24"/>
          <w:szCs w:val="24"/>
        </w:rPr>
        <w:t>os</w:t>
      </w:r>
      <w:r w:rsidR="00F00B9E">
        <w:rPr>
          <w:rFonts w:ascii="Times New Roman" w:hAnsi="Times New Roman" w:cs="Times New Roman"/>
          <w:sz w:val="24"/>
          <w:szCs w:val="24"/>
        </w:rPr>
        <w:t xml:space="preserve"> solicitante</w:t>
      </w:r>
      <w:r w:rsidR="002260A7">
        <w:rPr>
          <w:rFonts w:ascii="Times New Roman" w:hAnsi="Times New Roman" w:cs="Times New Roman"/>
          <w:sz w:val="24"/>
          <w:szCs w:val="24"/>
        </w:rPr>
        <w:t>s</w:t>
      </w:r>
      <w:r w:rsidR="00F00B9E">
        <w:rPr>
          <w:rFonts w:ascii="Times New Roman" w:hAnsi="Times New Roman" w:cs="Times New Roman"/>
          <w:sz w:val="24"/>
          <w:szCs w:val="24"/>
        </w:rPr>
        <w:t>, su nacionalidad española, el lugar y medio para práctica de notificaciones.</w:t>
      </w:r>
    </w:p>
    <w:p w14:paraId="642F1FF0" w14:textId="77777777" w:rsidR="00490D4C" w:rsidRDefault="00490D4C" w:rsidP="00490D4C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48CB55" w14:textId="6F9AE6F8" w:rsidR="00E941F6" w:rsidRDefault="00762291" w:rsidP="001D687A">
      <w:pPr>
        <w:pStyle w:val="Prrafodelista"/>
        <w:numPr>
          <w:ilvl w:val="0"/>
          <w:numId w:val="3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especial trascendencia</w:t>
      </w:r>
      <w:r w:rsidR="00BA2F8C">
        <w:rPr>
          <w:rFonts w:ascii="Times New Roman" w:hAnsi="Times New Roman" w:cs="Times New Roman"/>
          <w:sz w:val="24"/>
          <w:szCs w:val="24"/>
        </w:rPr>
        <w:t xml:space="preserve"> para la </w:t>
      </w:r>
      <w:r w:rsidR="0094490A">
        <w:rPr>
          <w:rFonts w:ascii="Times New Roman" w:hAnsi="Times New Roman" w:cs="Times New Roman"/>
          <w:sz w:val="24"/>
          <w:szCs w:val="24"/>
        </w:rPr>
        <w:t>N</w:t>
      </w:r>
      <w:r w:rsidR="00BA2F8C">
        <w:rPr>
          <w:rFonts w:ascii="Times New Roman" w:hAnsi="Times New Roman" w:cs="Times New Roman"/>
          <w:sz w:val="24"/>
          <w:szCs w:val="24"/>
        </w:rPr>
        <w:t>ación</w:t>
      </w:r>
      <w:r>
        <w:rPr>
          <w:rFonts w:ascii="Times New Roman" w:hAnsi="Times New Roman" w:cs="Times New Roman"/>
          <w:sz w:val="24"/>
          <w:szCs w:val="24"/>
        </w:rPr>
        <w:t xml:space="preserve"> de una</w:t>
      </w:r>
      <w:r w:rsidR="0094490A">
        <w:rPr>
          <w:rFonts w:ascii="Times New Roman" w:hAnsi="Times New Roman" w:cs="Times New Roman"/>
          <w:sz w:val="24"/>
          <w:szCs w:val="24"/>
        </w:rPr>
        <w:t xml:space="preserve"> posible</w:t>
      </w:r>
      <w:r>
        <w:rPr>
          <w:rFonts w:ascii="Times New Roman" w:hAnsi="Times New Roman" w:cs="Times New Roman"/>
          <w:sz w:val="24"/>
          <w:szCs w:val="24"/>
        </w:rPr>
        <w:t xml:space="preserve"> amnistía</w:t>
      </w:r>
      <w:r w:rsidR="00CF01E3">
        <w:rPr>
          <w:rFonts w:ascii="Times New Roman" w:hAnsi="Times New Roman" w:cs="Times New Roman"/>
          <w:sz w:val="24"/>
          <w:szCs w:val="24"/>
        </w:rPr>
        <w:t xml:space="preserve"> debería</w:t>
      </w:r>
      <w:r w:rsidR="00944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 sometida a referéndum de todos los ciudadanos (art. 92 CE)</w:t>
      </w:r>
      <w:bookmarkStart w:id="0" w:name="_Hlk150245379"/>
      <w:r w:rsidR="000D167E">
        <w:rPr>
          <w:rFonts w:ascii="Times New Roman" w:hAnsi="Times New Roman" w:cs="Times New Roman"/>
          <w:sz w:val="24"/>
          <w:szCs w:val="24"/>
        </w:rPr>
        <w:t>.</w:t>
      </w:r>
      <w:r w:rsidR="00CF01E3">
        <w:rPr>
          <w:rFonts w:ascii="Times New Roman" w:hAnsi="Times New Roman" w:cs="Times New Roman"/>
          <w:sz w:val="24"/>
          <w:szCs w:val="24"/>
        </w:rPr>
        <w:t xml:space="preserve"> En efecto, </w:t>
      </w:r>
      <w:r w:rsidR="00BA2F8C">
        <w:rPr>
          <w:rFonts w:ascii="Times New Roman" w:hAnsi="Times New Roman" w:cs="Times New Roman"/>
          <w:sz w:val="24"/>
          <w:szCs w:val="24"/>
        </w:rPr>
        <w:t xml:space="preserve">basta comprobar que esta iniciativa ha generado gran </w:t>
      </w:r>
      <w:r w:rsidR="00CF01E3">
        <w:rPr>
          <w:rFonts w:ascii="Times New Roman" w:hAnsi="Times New Roman" w:cs="Times New Roman"/>
          <w:sz w:val="24"/>
          <w:szCs w:val="24"/>
        </w:rPr>
        <w:t>inquietud</w:t>
      </w:r>
      <w:r w:rsidR="0094490A">
        <w:rPr>
          <w:rFonts w:ascii="Times New Roman" w:hAnsi="Times New Roman" w:cs="Times New Roman"/>
          <w:sz w:val="24"/>
          <w:szCs w:val="24"/>
        </w:rPr>
        <w:t xml:space="preserve"> (indignación)</w:t>
      </w:r>
      <w:r w:rsidR="00CF01E3">
        <w:rPr>
          <w:rFonts w:ascii="Times New Roman" w:hAnsi="Times New Roman" w:cs="Times New Roman"/>
          <w:sz w:val="24"/>
          <w:szCs w:val="24"/>
        </w:rPr>
        <w:t xml:space="preserve"> en la sociedad española</w:t>
      </w:r>
      <w:r w:rsidR="00FD5544">
        <w:rPr>
          <w:rFonts w:ascii="Times New Roman" w:hAnsi="Times New Roman" w:cs="Times New Roman"/>
          <w:sz w:val="24"/>
          <w:szCs w:val="24"/>
        </w:rPr>
        <w:t xml:space="preserve"> como lo acreditan las masivas concentraciones y manifestaciones celebradas en Madrid los días 11 y 18 de noviembre, entre otras</w:t>
      </w:r>
      <w:r w:rsidR="0094490A">
        <w:rPr>
          <w:rFonts w:ascii="Times New Roman" w:hAnsi="Times New Roman" w:cs="Times New Roman"/>
          <w:sz w:val="24"/>
          <w:szCs w:val="24"/>
        </w:rPr>
        <w:t>.</w:t>
      </w:r>
      <w:r w:rsidR="00457AE5">
        <w:rPr>
          <w:rFonts w:ascii="Times New Roman" w:hAnsi="Times New Roman" w:cs="Times New Roman"/>
          <w:sz w:val="24"/>
          <w:szCs w:val="24"/>
        </w:rPr>
        <w:t xml:space="preserve"> </w:t>
      </w:r>
      <w:r w:rsidR="0094490A">
        <w:rPr>
          <w:rFonts w:ascii="Times New Roman" w:hAnsi="Times New Roman" w:cs="Times New Roman"/>
          <w:sz w:val="24"/>
          <w:szCs w:val="24"/>
        </w:rPr>
        <w:t>D</w:t>
      </w:r>
      <w:r w:rsidR="00457AE5">
        <w:rPr>
          <w:rFonts w:ascii="Times New Roman" w:hAnsi="Times New Roman" w:cs="Times New Roman"/>
          <w:sz w:val="24"/>
          <w:szCs w:val="24"/>
        </w:rPr>
        <w:t>e ahí que no</w:t>
      </w:r>
      <w:r w:rsidR="0094490A">
        <w:rPr>
          <w:rFonts w:ascii="Times New Roman" w:hAnsi="Times New Roman" w:cs="Times New Roman"/>
          <w:sz w:val="24"/>
          <w:szCs w:val="24"/>
        </w:rPr>
        <w:t xml:space="preserve"> la justifique</w:t>
      </w:r>
      <w:r w:rsidR="00457AE5">
        <w:rPr>
          <w:rFonts w:ascii="Times New Roman" w:hAnsi="Times New Roman" w:cs="Times New Roman"/>
          <w:sz w:val="24"/>
          <w:szCs w:val="24"/>
        </w:rPr>
        <w:t xml:space="preserve"> la tanta</w:t>
      </w:r>
      <w:r w:rsidR="0094490A">
        <w:rPr>
          <w:rFonts w:ascii="Times New Roman" w:hAnsi="Times New Roman" w:cs="Times New Roman"/>
          <w:sz w:val="24"/>
          <w:szCs w:val="24"/>
        </w:rPr>
        <w:t>s</w:t>
      </w:r>
      <w:r w:rsidR="00457AE5">
        <w:rPr>
          <w:rFonts w:ascii="Times New Roman" w:hAnsi="Times New Roman" w:cs="Times New Roman"/>
          <w:sz w:val="24"/>
          <w:szCs w:val="24"/>
        </w:rPr>
        <w:t xml:space="preserve"> veces invocad</w:t>
      </w:r>
      <w:r w:rsidR="0094490A">
        <w:rPr>
          <w:rFonts w:ascii="Times New Roman" w:hAnsi="Times New Roman" w:cs="Times New Roman"/>
          <w:sz w:val="24"/>
          <w:szCs w:val="24"/>
        </w:rPr>
        <w:t>a</w:t>
      </w:r>
      <w:r w:rsidR="00457AE5">
        <w:rPr>
          <w:rFonts w:ascii="Times New Roman" w:hAnsi="Times New Roman" w:cs="Times New Roman"/>
          <w:sz w:val="24"/>
          <w:szCs w:val="24"/>
        </w:rPr>
        <w:t xml:space="preserve"> “convivencia”</w:t>
      </w:r>
      <w:r w:rsidR="0094490A">
        <w:rPr>
          <w:rFonts w:ascii="Times New Roman" w:hAnsi="Times New Roman" w:cs="Times New Roman"/>
          <w:sz w:val="24"/>
          <w:szCs w:val="24"/>
        </w:rPr>
        <w:t xml:space="preserve"> entre españoles como causa de la proposición de ley según la Exposición de motivos, ya que la realidad social que quiere reflejar no es exacta, sino que la distorsiona y falsifica.</w:t>
      </w:r>
    </w:p>
    <w:bookmarkEnd w:id="0"/>
    <w:p w14:paraId="4BFFEF04" w14:textId="18086DD2" w:rsidR="00762291" w:rsidRDefault="00762291" w:rsidP="001D687A">
      <w:pPr>
        <w:pStyle w:val="Prrafodelista"/>
        <w:numPr>
          <w:ilvl w:val="0"/>
          <w:numId w:val="3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art. 62, i) de la CE no admite la amnistía al prohibir que</w:t>
      </w:r>
      <w:r w:rsidR="00CF01E3">
        <w:rPr>
          <w:rFonts w:ascii="Times New Roman" w:hAnsi="Times New Roman" w:cs="Times New Roman"/>
          <w:sz w:val="24"/>
          <w:szCs w:val="24"/>
        </w:rPr>
        <w:t xml:space="preserve"> la ley</w:t>
      </w:r>
      <w:r>
        <w:rPr>
          <w:rFonts w:ascii="Times New Roman" w:hAnsi="Times New Roman" w:cs="Times New Roman"/>
          <w:sz w:val="24"/>
          <w:szCs w:val="24"/>
        </w:rPr>
        <w:t xml:space="preserve"> pueda autorizar indultos generales.</w:t>
      </w:r>
      <w:r w:rsidR="00BA2F8C">
        <w:rPr>
          <w:rFonts w:ascii="Times New Roman" w:hAnsi="Times New Roman" w:cs="Times New Roman"/>
          <w:sz w:val="24"/>
          <w:szCs w:val="24"/>
        </w:rPr>
        <w:t xml:space="preserve"> Y es sabido que la amnistía</w:t>
      </w:r>
      <w:r w:rsidR="00FD5544">
        <w:rPr>
          <w:rFonts w:ascii="Times New Roman" w:hAnsi="Times New Roman" w:cs="Times New Roman"/>
          <w:sz w:val="24"/>
          <w:szCs w:val="24"/>
        </w:rPr>
        <w:t xml:space="preserve"> es más potente jurídicamente</w:t>
      </w:r>
      <w:r w:rsidR="0094490A">
        <w:rPr>
          <w:rFonts w:ascii="Times New Roman" w:hAnsi="Times New Roman" w:cs="Times New Roman"/>
          <w:sz w:val="24"/>
          <w:szCs w:val="24"/>
        </w:rPr>
        <w:t xml:space="preserve"> pues</w:t>
      </w:r>
      <w:r w:rsidR="00BA2F8C">
        <w:rPr>
          <w:rFonts w:ascii="Times New Roman" w:hAnsi="Times New Roman" w:cs="Times New Roman"/>
          <w:sz w:val="24"/>
          <w:szCs w:val="24"/>
        </w:rPr>
        <w:t xml:space="preserve"> elimina los delitos</w:t>
      </w:r>
      <w:r w:rsidR="0094490A">
        <w:rPr>
          <w:rFonts w:ascii="Times New Roman" w:hAnsi="Times New Roman" w:cs="Times New Roman"/>
          <w:sz w:val="24"/>
          <w:szCs w:val="24"/>
        </w:rPr>
        <w:t>,</w:t>
      </w:r>
      <w:r w:rsidR="00BA2F8C">
        <w:rPr>
          <w:rFonts w:ascii="Times New Roman" w:hAnsi="Times New Roman" w:cs="Times New Roman"/>
          <w:sz w:val="24"/>
          <w:szCs w:val="24"/>
        </w:rPr>
        <w:t xml:space="preserve"> que quedan “borrados”</w:t>
      </w:r>
      <w:r w:rsidR="0094490A">
        <w:rPr>
          <w:rFonts w:ascii="Times New Roman" w:hAnsi="Times New Roman" w:cs="Times New Roman"/>
          <w:sz w:val="24"/>
          <w:szCs w:val="24"/>
        </w:rPr>
        <w:t>,</w:t>
      </w:r>
      <w:r w:rsidR="00BA2F8C">
        <w:rPr>
          <w:rFonts w:ascii="Times New Roman" w:hAnsi="Times New Roman" w:cs="Times New Roman"/>
          <w:sz w:val="24"/>
          <w:szCs w:val="24"/>
        </w:rPr>
        <w:t xml:space="preserve"> sin someter a juicio a sus autores.</w:t>
      </w:r>
      <w:r w:rsidR="00FD5544">
        <w:rPr>
          <w:rFonts w:ascii="Times New Roman" w:hAnsi="Times New Roman" w:cs="Times New Roman"/>
          <w:sz w:val="24"/>
          <w:szCs w:val="24"/>
        </w:rPr>
        <w:t xml:space="preserve"> Evidentemente, los hechos cometidos contra la Constitución de 1978 con motivo de las consultas-</w:t>
      </w:r>
      <w:r w:rsidR="00A84250">
        <w:rPr>
          <w:rFonts w:ascii="Times New Roman" w:hAnsi="Times New Roman" w:cs="Times New Roman"/>
          <w:sz w:val="24"/>
          <w:szCs w:val="24"/>
        </w:rPr>
        <w:t>referéndum que</w:t>
      </w:r>
      <w:r w:rsidR="0094490A">
        <w:rPr>
          <w:rFonts w:ascii="Times New Roman" w:hAnsi="Times New Roman" w:cs="Times New Roman"/>
          <w:sz w:val="24"/>
          <w:szCs w:val="24"/>
        </w:rPr>
        <w:t xml:space="preserve"> quiere amnistiar </w:t>
      </w:r>
      <w:r w:rsidR="00A84250">
        <w:rPr>
          <w:rFonts w:ascii="Times New Roman" w:hAnsi="Times New Roman" w:cs="Times New Roman"/>
          <w:sz w:val="24"/>
          <w:szCs w:val="24"/>
        </w:rPr>
        <w:t>la proposición de ley,</w:t>
      </w:r>
      <w:r w:rsidR="0094490A">
        <w:rPr>
          <w:rFonts w:ascii="Times New Roman" w:hAnsi="Times New Roman" w:cs="Times New Roman"/>
          <w:sz w:val="24"/>
          <w:szCs w:val="24"/>
        </w:rPr>
        <w:t xml:space="preserve"> fueron</w:t>
      </w:r>
      <w:r w:rsidR="00A84250">
        <w:rPr>
          <w:rFonts w:ascii="Times New Roman" w:hAnsi="Times New Roman" w:cs="Times New Roman"/>
          <w:sz w:val="24"/>
          <w:szCs w:val="24"/>
        </w:rPr>
        <w:t xml:space="preserve"> muy graves y atentaron contra la esencia de nuestra </w:t>
      </w:r>
      <w:r w:rsidR="0094490A">
        <w:rPr>
          <w:rFonts w:ascii="Times New Roman" w:hAnsi="Times New Roman" w:cs="Times New Roman"/>
          <w:sz w:val="24"/>
          <w:szCs w:val="24"/>
        </w:rPr>
        <w:t>N</w:t>
      </w:r>
      <w:r w:rsidR="00A84250">
        <w:rPr>
          <w:rFonts w:ascii="Times New Roman" w:hAnsi="Times New Roman" w:cs="Times New Roman"/>
          <w:sz w:val="24"/>
          <w:szCs w:val="24"/>
        </w:rPr>
        <w:t>ación.</w:t>
      </w:r>
    </w:p>
    <w:p w14:paraId="10FF5346" w14:textId="11EF108F" w:rsidR="00457AE5" w:rsidRDefault="00457AE5" w:rsidP="00457AE5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Además, el silencio de la CE es consciente y cuando la CE quiere aludir a una situación especial lo hace; así, estableció</w:t>
      </w:r>
      <w:r w:rsidR="0094490A">
        <w:rPr>
          <w:rFonts w:ascii="Times New Roman" w:hAnsi="Times New Roman" w:cs="Times New Roman"/>
          <w:sz w:val="24"/>
          <w:szCs w:val="24"/>
        </w:rPr>
        <w:t xml:space="preserve"> expresamente</w:t>
      </w:r>
      <w:r>
        <w:rPr>
          <w:rFonts w:ascii="Times New Roman" w:hAnsi="Times New Roman" w:cs="Times New Roman"/>
          <w:sz w:val="24"/>
          <w:szCs w:val="24"/>
        </w:rPr>
        <w:t xml:space="preserve"> la inviolabilidad del Rey</w:t>
      </w:r>
      <w:r w:rsidR="00944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el art. 56 de la CE.</w:t>
      </w:r>
    </w:p>
    <w:p w14:paraId="1CAF6E75" w14:textId="0AB056FD" w:rsidR="00CF01E3" w:rsidRDefault="00DE671B" w:rsidP="001D687A">
      <w:pPr>
        <w:pStyle w:val="Prrafodelista"/>
        <w:numPr>
          <w:ilvl w:val="0"/>
          <w:numId w:val="3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una democracia n</w:t>
      </w:r>
      <w:r w:rsidR="009449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cabe la amnistía.</w:t>
      </w:r>
      <w:r w:rsidR="00CF0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F01E3">
        <w:rPr>
          <w:rFonts w:ascii="Times New Roman" w:hAnsi="Times New Roman" w:cs="Times New Roman"/>
          <w:sz w:val="24"/>
          <w:szCs w:val="24"/>
        </w:rPr>
        <w:t>a concesión de amnistía infringiría el principio de igualdad ante la ley que reconoce el art. 14 CE: “</w:t>
      </w:r>
      <w:r w:rsidR="00CF01E3">
        <w:rPr>
          <w:rFonts w:ascii="Times New Roman" w:hAnsi="Times New Roman" w:cs="Times New Roman"/>
          <w:sz w:val="24"/>
          <w:szCs w:val="24"/>
          <w:u w:val="single"/>
        </w:rPr>
        <w:t>Los españoles son iguales ante la ley</w:t>
      </w:r>
      <w:r w:rsidR="00CF01E3">
        <w:rPr>
          <w:rFonts w:ascii="Times New Roman" w:hAnsi="Times New Roman" w:cs="Times New Roman"/>
          <w:sz w:val="24"/>
          <w:szCs w:val="24"/>
        </w:rPr>
        <w:t xml:space="preserve">, sin que pueda prevalecer discriminación alguna por razón de nacimiento…o cualquier otra condición o circunstancia personal o social”. </w:t>
      </w:r>
    </w:p>
    <w:p w14:paraId="55ABA77A" w14:textId="22E48D7D" w:rsidR="00CF01E3" w:rsidRPr="00CF01E3" w:rsidRDefault="00CF01E3" w:rsidP="001D687A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efecto, la amnistía crea</w:t>
      </w:r>
      <w:r w:rsidR="0094490A">
        <w:rPr>
          <w:rFonts w:ascii="Times New Roman" w:hAnsi="Times New Roman" w:cs="Times New Roman"/>
          <w:sz w:val="24"/>
          <w:szCs w:val="24"/>
        </w:rPr>
        <w:t>ría</w:t>
      </w:r>
      <w:r>
        <w:rPr>
          <w:rFonts w:ascii="Times New Roman" w:hAnsi="Times New Roman" w:cs="Times New Roman"/>
          <w:sz w:val="24"/>
          <w:szCs w:val="24"/>
        </w:rPr>
        <w:t xml:space="preserve"> un grupo</w:t>
      </w:r>
      <w:r w:rsidR="00BA2F8C">
        <w:rPr>
          <w:rFonts w:ascii="Times New Roman" w:hAnsi="Times New Roman" w:cs="Times New Roman"/>
          <w:sz w:val="24"/>
          <w:szCs w:val="24"/>
        </w:rPr>
        <w:t xml:space="preserve"> de personas</w:t>
      </w:r>
      <w:r>
        <w:rPr>
          <w:rFonts w:ascii="Times New Roman" w:hAnsi="Times New Roman" w:cs="Times New Roman"/>
          <w:sz w:val="24"/>
          <w:szCs w:val="24"/>
        </w:rPr>
        <w:t xml:space="preserve"> privilegiad</w:t>
      </w:r>
      <w:r w:rsidR="004131D9">
        <w:rPr>
          <w:rFonts w:ascii="Times New Roman" w:hAnsi="Times New Roman" w:cs="Times New Roman"/>
          <w:sz w:val="24"/>
          <w:szCs w:val="24"/>
        </w:rPr>
        <w:t>as</w:t>
      </w:r>
      <w:r w:rsidR="002345AE">
        <w:rPr>
          <w:rFonts w:ascii="Times New Roman" w:hAnsi="Times New Roman" w:cs="Times New Roman"/>
          <w:sz w:val="24"/>
          <w:szCs w:val="24"/>
        </w:rPr>
        <w:t xml:space="preserve"> (impun</w:t>
      </w:r>
      <w:r w:rsidR="004131D9">
        <w:rPr>
          <w:rFonts w:ascii="Times New Roman" w:hAnsi="Times New Roman" w:cs="Times New Roman"/>
          <w:sz w:val="24"/>
          <w:szCs w:val="24"/>
        </w:rPr>
        <w:t>es</w:t>
      </w:r>
      <w:r w:rsidR="002345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7F4">
        <w:rPr>
          <w:rFonts w:ascii="Times New Roman" w:hAnsi="Times New Roman" w:cs="Times New Roman"/>
          <w:sz w:val="24"/>
          <w:szCs w:val="24"/>
        </w:rPr>
        <w:t>al</w:t>
      </w:r>
      <w:r w:rsidR="00A84250">
        <w:rPr>
          <w:rFonts w:ascii="Times New Roman" w:hAnsi="Times New Roman" w:cs="Times New Roman"/>
          <w:sz w:val="24"/>
          <w:szCs w:val="24"/>
        </w:rPr>
        <w:t xml:space="preserve"> no queda</w:t>
      </w:r>
      <w:r w:rsidR="00F437F4">
        <w:rPr>
          <w:rFonts w:ascii="Times New Roman" w:hAnsi="Times New Roman" w:cs="Times New Roman"/>
          <w:sz w:val="24"/>
          <w:szCs w:val="24"/>
        </w:rPr>
        <w:t>r</w:t>
      </w:r>
      <w:r w:rsidR="00A84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sometid</w:t>
      </w:r>
      <w:r w:rsidR="004131D9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 la ley.</w:t>
      </w:r>
      <w:r w:rsidR="002345AE">
        <w:rPr>
          <w:rFonts w:ascii="Times New Roman" w:hAnsi="Times New Roman" w:cs="Times New Roman"/>
          <w:sz w:val="24"/>
          <w:szCs w:val="24"/>
        </w:rPr>
        <w:t xml:space="preserve"> A</w:t>
      </w:r>
      <w:r w:rsidR="004131D9">
        <w:rPr>
          <w:rFonts w:ascii="Times New Roman" w:hAnsi="Times New Roman" w:cs="Times New Roman"/>
          <w:sz w:val="24"/>
          <w:szCs w:val="24"/>
        </w:rPr>
        <w:t>simismo</w:t>
      </w:r>
      <w:r w:rsidR="002345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art. 9.1 de la CE somete</w:t>
      </w:r>
      <w:r w:rsidR="00DE671B">
        <w:rPr>
          <w:rFonts w:ascii="Times New Roman" w:hAnsi="Times New Roman" w:cs="Times New Roman"/>
          <w:sz w:val="24"/>
          <w:szCs w:val="24"/>
        </w:rPr>
        <w:t xml:space="preserve"> por igual</w:t>
      </w:r>
      <w:r>
        <w:rPr>
          <w:rFonts w:ascii="Times New Roman" w:hAnsi="Times New Roman" w:cs="Times New Roman"/>
          <w:sz w:val="24"/>
          <w:szCs w:val="24"/>
        </w:rPr>
        <w:t xml:space="preserve"> a todos los ciudadanos y </w:t>
      </w:r>
      <w:r w:rsidR="002345AE">
        <w:rPr>
          <w:rFonts w:ascii="Times New Roman" w:hAnsi="Times New Roman" w:cs="Times New Roman"/>
          <w:sz w:val="24"/>
          <w:szCs w:val="24"/>
        </w:rPr>
        <w:t>poderes</w:t>
      </w:r>
      <w:r>
        <w:rPr>
          <w:rFonts w:ascii="Times New Roman" w:hAnsi="Times New Roman" w:cs="Times New Roman"/>
          <w:sz w:val="24"/>
          <w:szCs w:val="24"/>
        </w:rPr>
        <w:t xml:space="preserve"> públicos a la Constitución y </w:t>
      </w:r>
      <w:r w:rsidR="002345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2345AE">
        <w:rPr>
          <w:rFonts w:ascii="Times New Roman" w:hAnsi="Times New Roman" w:cs="Times New Roman"/>
          <w:sz w:val="24"/>
          <w:szCs w:val="24"/>
        </w:rPr>
        <w:t xml:space="preserve">resto del </w:t>
      </w:r>
      <w:r w:rsidR="00C80B43">
        <w:rPr>
          <w:rFonts w:ascii="Times New Roman" w:hAnsi="Times New Roman" w:cs="Times New Roman"/>
          <w:sz w:val="24"/>
          <w:szCs w:val="24"/>
        </w:rPr>
        <w:t>orde</w:t>
      </w:r>
      <w:r w:rsidR="004131D9">
        <w:rPr>
          <w:rFonts w:ascii="Times New Roman" w:hAnsi="Times New Roman" w:cs="Times New Roman"/>
          <w:sz w:val="24"/>
          <w:szCs w:val="24"/>
        </w:rPr>
        <w:t>namiento</w:t>
      </w:r>
      <w:r w:rsidR="00C80B43">
        <w:rPr>
          <w:rFonts w:ascii="Times New Roman" w:hAnsi="Times New Roman" w:cs="Times New Roman"/>
          <w:sz w:val="24"/>
          <w:szCs w:val="24"/>
        </w:rPr>
        <w:t xml:space="preserve"> ju</w:t>
      </w:r>
      <w:r w:rsidR="004131D9">
        <w:rPr>
          <w:rFonts w:ascii="Times New Roman" w:hAnsi="Times New Roman" w:cs="Times New Roman"/>
          <w:sz w:val="24"/>
          <w:szCs w:val="24"/>
        </w:rPr>
        <w:t xml:space="preserve">rídico al </w:t>
      </w:r>
      <w:r w:rsidR="00F437F4">
        <w:rPr>
          <w:rFonts w:ascii="Times New Roman" w:hAnsi="Times New Roman" w:cs="Times New Roman"/>
          <w:sz w:val="24"/>
          <w:szCs w:val="24"/>
        </w:rPr>
        <w:t>regular</w:t>
      </w:r>
      <w:r w:rsidR="002345AE">
        <w:rPr>
          <w:rFonts w:ascii="Times New Roman" w:hAnsi="Times New Roman" w:cs="Times New Roman"/>
          <w:sz w:val="24"/>
          <w:szCs w:val="24"/>
        </w:rPr>
        <w:t xml:space="preserve"> el </w:t>
      </w:r>
      <w:r w:rsidR="00C80B43">
        <w:rPr>
          <w:rFonts w:ascii="Times New Roman" w:hAnsi="Times New Roman" w:cs="Times New Roman"/>
          <w:sz w:val="24"/>
          <w:szCs w:val="24"/>
        </w:rPr>
        <w:t>principio de</w:t>
      </w:r>
      <w:r w:rsidR="002345AE">
        <w:rPr>
          <w:rFonts w:ascii="Times New Roman" w:hAnsi="Times New Roman" w:cs="Times New Roman"/>
          <w:sz w:val="24"/>
          <w:szCs w:val="24"/>
        </w:rPr>
        <w:t xml:space="preserve"> legalidad</w:t>
      </w:r>
      <w:r w:rsidR="00A84250">
        <w:rPr>
          <w:rFonts w:ascii="Times New Roman" w:hAnsi="Times New Roman" w:cs="Times New Roman"/>
          <w:sz w:val="24"/>
          <w:szCs w:val="24"/>
        </w:rPr>
        <w:t>.</w:t>
      </w:r>
      <w:r w:rsidR="00234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1EF2D" w14:textId="5C7DAE4B" w:rsidR="00A84250" w:rsidRDefault="00F437F4" w:rsidP="001D687A">
      <w:pPr>
        <w:pStyle w:val="Prrafodelista"/>
        <w:numPr>
          <w:ilvl w:val="0"/>
          <w:numId w:val="3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62291">
        <w:rPr>
          <w:rFonts w:ascii="Times New Roman" w:hAnsi="Times New Roman" w:cs="Times New Roman"/>
          <w:sz w:val="24"/>
          <w:szCs w:val="24"/>
        </w:rPr>
        <w:t>a amnistía implica</w:t>
      </w:r>
      <w:r>
        <w:rPr>
          <w:rFonts w:ascii="Times New Roman" w:hAnsi="Times New Roman" w:cs="Times New Roman"/>
          <w:sz w:val="24"/>
          <w:szCs w:val="24"/>
        </w:rPr>
        <w:t>ría</w:t>
      </w:r>
      <w:r w:rsidR="00762291">
        <w:rPr>
          <w:rFonts w:ascii="Times New Roman" w:hAnsi="Times New Roman" w:cs="Times New Roman"/>
          <w:sz w:val="24"/>
          <w:szCs w:val="24"/>
        </w:rPr>
        <w:t xml:space="preserve"> la eliminación, por</w:t>
      </w:r>
      <w:r>
        <w:rPr>
          <w:rFonts w:ascii="Times New Roman" w:hAnsi="Times New Roman" w:cs="Times New Roman"/>
          <w:sz w:val="24"/>
          <w:szCs w:val="24"/>
        </w:rPr>
        <w:t xml:space="preserve"> el poder legislativo, a favor de determinadas personas,</w:t>
      </w:r>
      <w:r w:rsidR="00762291">
        <w:rPr>
          <w:rFonts w:ascii="Times New Roman" w:hAnsi="Times New Roman" w:cs="Times New Roman"/>
          <w:sz w:val="24"/>
          <w:szCs w:val="24"/>
        </w:rPr>
        <w:t xml:space="preserve"> de la comisión de posibles delitos</w:t>
      </w:r>
      <w:r>
        <w:rPr>
          <w:rFonts w:ascii="Times New Roman" w:hAnsi="Times New Roman" w:cs="Times New Roman"/>
          <w:sz w:val="24"/>
          <w:szCs w:val="24"/>
        </w:rPr>
        <w:t xml:space="preserve"> regulados en el Código Penal,</w:t>
      </w:r>
      <w:r w:rsidR="00762291">
        <w:rPr>
          <w:rFonts w:ascii="Times New Roman" w:hAnsi="Times New Roman" w:cs="Times New Roman"/>
          <w:sz w:val="24"/>
          <w:szCs w:val="24"/>
        </w:rPr>
        <w:t xml:space="preserve"> que quedarían exentas</w:t>
      </w:r>
      <w:r w:rsidR="002E5F78">
        <w:rPr>
          <w:rFonts w:ascii="Times New Roman" w:hAnsi="Times New Roman" w:cs="Times New Roman"/>
          <w:sz w:val="24"/>
          <w:szCs w:val="24"/>
        </w:rPr>
        <w:t xml:space="preserve"> del delito y</w:t>
      </w:r>
      <w:r w:rsidR="00762291">
        <w:rPr>
          <w:rFonts w:ascii="Times New Roman" w:hAnsi="Times New Roman" w:cs="Times New Roman"/>
          <w:sz w:val="24"/>
          <w:szCs w:val="24"/>
        </w:rPr>
        <w:t xml:space="preserve"> de juicio ante los jueces y tribunales</w:t>
      </w:r>
      <w:r w:rsidR="002E5F78">
        <w:rPr>
          <w:rFonts w:ascii="Times New Roman" w:hAnsi="Times New Roman" w:cs="Times New Roman"/>
          <w:sz w:val="24"/>
          <w:szCs w:val="24"/>
        </w:rPr>
        <w:t xml:space="preserve"> que son</w:t>
      </w:r>
      <w:r w:rsidR="00762291">
        <w:rPr>
          <w:rFonts w:ascii="Times New Roman" w:hAnsi="Times New Roman" w:cs="Times New Roman"/>
          <w:sz w:val="24"/>
          <w:szCs w:val="24"/>
        </w:rPr>
        <w:t xml:space="preserve"> </w:t>
      </w:r>
      <w:r w:rsidR="00CF01E3">
        <w:rPr>
          <w:rFonts w:ascii="Times New Roman" w:hAnsi="Times New Roman" w:cs="Times New Roman"/>
          <w:sz w:val="24"/>
          <w:szCs w:val="24"/>
        </w:rPr>
        <w:t xml:space="preserve">los órganos a </w:t>
      </w:r>
      <w:r w:rsidR="00762291">
        <w:rPr>
          <w:rFonts w:ascii="Times New Roman" w:hAnsi="Times New Roman" w:cs="Times New Roman"/>
          <w:sz w:val="24"/>
          <w:szCs w:val="24"/>
        </w:rPr>
        <w:t>los que corresponde</w:t>
      </w:r>
      <w:r w:rsidR="007C1909">
        <w:rPr>
          <w:rFonts w:ascii="Times New Roman" w:hAnsi="Times New Roman" w:cs="Times New Roman"/>
          <w:sz w:val="24"/>
          <w:szCs w:val="24"/>
        </w:rPr>
        <w:t xml:space="preserve"> </w:t>
      </w:r>
      <w:r w:rsidR="007C1909" w:rsidRPr="002345AE">
        <w:rPr>
          <w:rFonts w:ascii="Times New Roman" w:hAnsi="Times New Roman" w:cs="Times New Roman"/>
          <w:sz w:val="24"/>
          <w:szCs w:val="24"/>
          <w:u w:val="single"/>
        </w:rPr>
        <w:t>exclusivamente la potestad jurisdiccional</w:t>
      </w:r>
      <w:r w:rsidR="007C1909">
        <w:rPr>
          <w:rFonts w:ascii="Times New Roman" w:hAnsi="Times New Roman" w:cs="Times New Roman"/>
          <w:sz w:val="24"/>
          <w:szCs w:val="24"/>
        </w:rPr>
        <w:t xml:space="preserve"> (art. 117, 1 y 3 de la CE).</w:t>
      </w:r>
      <w:r w:rsidR="002345AE">
        <w:rPr>
          <w:rFonts w:ascii="Times New Roman" w:hAnsi="Times New Roman" w:cs="Times New Roman"/>
          <w:sz w:val="24"/>
          <w:szCs w:val="24"/>
        </w:rPr>
        <w:t xml:space="preserve"> Ello violaría</w:t>
      </w:r>
      <w:r>
        <w:rPr>
          <w:rFonts w:ascii="Times New Roman" w:hAnsi="Times New Roman" w:cs="Times New Roman"/>
          <w:sz w:val="24"/>
          <w:szCs w:val="24"/>
        </w:rPr>
        <w:t xml:space="preserve"> el Estado de Derecho en España quebrantando la</w:t>
      </w:r>
      <w:r w:rsidR="002345AE">
        <w:rPr>
          <w:rFonts w:ascii="Times New Roman" w:hAnsi="Times New Roman" w:cs="Times New Roman"/>
          <w:sz w:val="24"/>
          <w:szCs w:val="24"/>
        </w:rPr>
        <w:t xml:space="preserve"> División de Poderes</w:t>
      </w:r>
      <w:r>
        <w:rPr>
          <w:rFonts w:ascii="Times New Roman" w:hAnsi="Times New Roman" w:cs="Times New Roman"/>
          <w:sz w:val="24"/>
          <w:szCs w:val="24"/>
        </w:rPr>
        <w:t xml:space="preserve"> al suprimir competencias de los jueces, siendo España un país que</w:t>
      </w:r>
      <w:r w:rsidR="00DE671B">
        <w:rPr>
          <w:rFonts w:ascii="Times New Roman" w:hAnsi="Times New Roman" w:cs="Times New Roman"/>
          <w:sz w:val="24"/>
          <w:szCs w:val="24"/>
        </w:rPr>
        <w:t xml:space="preserve"> para estar</w:t>
      </w:r>
      <w:r w:rsidR="002345AE">
        <w:rPr>
          <w:rFonts w:ascii="Times New Roman" w:hAnsi="Times New Roman" w:cs="Times New Roman"/>
          <w:sz w:val="24"/>
          <w:szCs w:val="24"/>
        </w:rPr>
        <w:t xml:space="preserve"> integrado en la U</w:t>
      </w:r>
      <w:r w:rsidR="004F2E48">
        <w:rPr>
          <w:rFonts w:ascii="Times New Roman" w:hAnsi="Times New Roman" w:cs="Times New Roman"/>
          <w:sz w:val="24"/>
          <w:szCs w:val="24"/>
        </w:rPr>
        <w:t>nión Europea</w:t>
      </w:r>
      <w:r>
        <w:rPr>
          <w:rFonts w:ascii="Times New Roman" w:hAnsi="Times New Roman" w:cs="Times New Roman"/>
          <w:sz w:val="24"/>
          <w:szCs w:val="24"/>
        </w:rPr>
        <w:t xml:space="preserve"> debe respetar los principios de la democracia.</w:t>
      </w:r>
    </w:p>
    <w:p w14:paraId="16957B31" w14:textId="77777777" w:rsidR="001E3CAC" w:rsidRPr="001E3CAC" w:rsidRDefault="001E3CAC" w:rsidP="001E3CAC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193A54" w14:textId="77777777" w:rsidR="001E3CAC" w:rsidRPr="001E3CAC" w:rsidRDefault="001E3CAC" w:rsidP="001E3C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1134" w14:textId="7FA3D46C" w:rsidR="00762291" w:rsidRPr="00F437F4" w:rsidRDefault="00A84250" w:rsidP="00F437F4">
      <w:pPr>
        <w:pStyle w:val="Prrafodelista"/>
        <w:numPr>
          <w:ilvl w:val="0"/>
          <w:numId w:val="3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Tratado de la U.E., al que está sometido el Estado, autoridades y ciudadanos, </w:t>
      </w:r>
      <w:r w:rsidR="00F437F4">
        <w:rPr>
          <w:rFonts w:ascii="Times New Roman" w:hAnsi="Times New Roman" w:cs="Times New Roman"/>
          <w:sz w:val="24"/>
          <w:szCs w:val="24"/>
        </w:rPr>
        <w:t>ordena respetar</w:t>
      </w:r>
      <w:r w:rsidR="002345AE">
        <w:rPr>
          <w:rFonts w:ascii="Times New Roman" w:hAnsi="Times New Roman" w:cs="Times New Roman"/>
          <w:sz w:val="24"/>
          <w:szCs w:val="24"/>
        </w:rPr>
        <w:t xml:space="preserve"> los principios</w:t>
      </w:r>
      <w:r>
        <w:rPr>
          <w:rFonts w:ascii="Times New Roman" w:hAnsi="Times New Roman" w:cs="Times New Roman"/>
          <w:sz w:val="24"/>
          <w:szCs w:val="24"/>
        </w:rPr>
        <w:t xml:space="preserve"> esenciales</w:t>
      </w:r>
      <w:r w:rsidR="002345AE">
        <w:rPr>
          <w:rFonts w:ascii="Times New Roman" w:hAnsi="Times New Roman" w:cs="Times New Roman"/>
          <w:sz w:val="24"/>
          <w:szCs w:val="24"/>
        </w:rPr>
        <w:t xml:space="preserve"> de la democracia</w:t>
      </w:r>
      <w:r>
        <w:rPr>
          <w:rFonts w:ascii="Times New Roman" w:hAnsi="Times New Roman" w:cs="Times New Roman"/>
          <w:sz w:val="24"/>
          <w:szCs w:val="24"/>
        </w:rPr>
        <w:t xml:space="preserve"> que son el de</w:t>
      </w:r>
      <w:r w:rsidR="002345AE">
        <w:rPr>
          <w:rFonts w:ascii="Times New Roman" w:hAnsi="Times New Roman" w:cs="Times New Roman"/>
          <w:sz w:val="24"/>
          <w:szCs w:val="24"/>
        </w:rPr>
        <w:t xml:space="preserve"> división de</w:t>
      </w:r>
      <w:r w:rsidR="002345AE" w:rsidRPr="00F437F4">
        <w:rPr>
          <w:rFonts w:ascii="Times New Roman" w:hAnsi="Times New Roman" w:cs="Times New Roman"/>
          <w:sz w:val="24"/>
          <w:szCs w:val="24"/>
        </w:rPr>
        <w:t xml:space="preserve"> poderes, </w:t>
      </w:r>
      <w:r w:rsidRPr="00F437F4">
        <w:rPr>
          <w:rFonts w:ascii="Times New Roman" w:hAnsi="Times New Roman" w:cs="Times New Roman"/>
          <w:sz w:val="24"/>
          <w:szCs w:val="24"/>
        </w:rPr>
        <w:t xml:space="preserve">el de </w:t>
      </w:r>
      <w:r w:rsidR="002345AE" w:rsidRPr="00F437F4">
        <w:rPr>
          <w:rFonts w:ascii="Times New Roman" w:hAnsi="Times New Roman" w:cs="Times New Roman"/>
          <w:sz w:val="24"/>
          <w:szCs w:val="24"/>
        </w:rPr>
        <w:t xml:space="preserve">legalidad </w:t>
      </w:r>
      <w:r w:rsidRPr="00F437F4">
        <w:rPr>
          <w:rFonts w:ascii="Times New Roman" w:hAnsi="Times New Roman" w:cs="Times New Roman"/>
          <w:sz w:val="24"/>
          <w:szCs w:val="24"/>
        </w:rPr>
        <w:t xml:space="preserve">y </w:t>
      </w:r>
      <w:r w:rsidR="00F437F4">
        <w:rPr>
          <w:rFonts w:ascii="Times New Roman" w:hAnsi="Times New Roman" w:cs="Times New Roman"/>
          <w:sz w:val="24"/>
          <w:szCs w:val="24"/>
        </w:rPr>
        <w:t>el de</w:t>
      </w:r>
      <w:r w:rsidR="002345AE" w:rsidRPr="00F437F4">
        <w:rPr>
          <w:rFonts w:ascii="Times New Roman" w:hAnsi="Times New Roman" w:cs="Times New Roman"/>
          <w:sz w:val="24"/>
          <w:szCs w:val="24"/>
        </w:rPr>
        <w:t xml:space="preserve"> igualdad ante la ley.</w:t>
      </w:r>
      <w:r w:rsidRPr="00F437F4">
        <w:rPr>
          <w:rFonts w:ascii="Times New Roman" w:hAnsi="Times New Roman" w:cs="Times New Roman"/>
          <w:sz w:val="24"/>
          <w:szCs w:val="24"/>
        </w:rPr>
        <w:t xml:space="preserve"> El art. 2º del Tratado de la U.E., dispone:</w:t>
      </w:r>
    </w:p>
    <w:p w14:paraId="0990D19F" w14:textId="2DB4182A" w:rsidR="00A84250" w:rsidRPr="00335D0D" w:rsidRDefault="00335D0D" w:rsidP="00E87DD7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335D0D">
        <w:rPr>
          <w:rFonts w:ascii="Times New Roman" w:hAnsi="Times New Roman" w:cs="Times New Roman"/>
          <w:i/>
          <w:sz w:val="24"/>
          <w:szCs w:val="24"/>
        </w:rPr>
        <w:t>La Unión se fundamenta en los valores de respeto de la dignidad humana, libertad, democracia, igualdad, Estado de Derecho y respeto de los derechos humanos, incluidos los derechos de las personas pertenecientes a minorías. Estos valores son comunes a los Estados miembros en una sociedad caracterizada por el pluralismo, la no discriminación, la tolerancia, la justicia, la solidaridad y la igualdad entre mujeres y hombres.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7A357266" w14:textId="49E9BD81" w:rsidR="00DE671B" w:rsidRDefault="007C1909" w:rsidP="001D687A">
      <w:pPr>
        <w:pStyle w:val="Prrafodelista"/>
        <w:numPr>
          <w:ilvl w:val="0"/>
          <w:numId w:val="3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no </w:t>
      </w:r>
      <w:r w:rsidR="004F2E48">
        <w:rPr>
          <w:rFonts w:ascii="Times New Roman" w:hAnsi="Times New Roman" w:cs="Times New Roman"/>
          <w:sz w:val="24"/>
          <w:szCs w:val="24"/>
        </w:rPr>
        <w:t>concurren circunstancias extraordinarias</w:t>
      </w:r>
      <w:r w:rsidR="00DE671B">
        <w:rPr>
          <w:rFonts w:ascii="Times New Roman" w:hAnsi="Times New Roman" w:cs="Times New Roman"/>
          <w:sz w:val="24"/>
          <w:szCs w:val="24"/>
        </w:rPr>
        <w:t xml:space="preserve"> o de interés general</w:t>
      </w:r>
      <w:r w:rsidR="004F2E48">
        <w:rPr>
          <w:rFonts w:ascii="Times New Roman" w:hAnsi="Times New Roman" w:cs="Times New Roman"/>
          <w:sz w:val="24"/>
          <w:szCs w:val="24"/>
        </w:rPr>
        <w:t xml:space="preserve"> que interese a</w:t>
      </w:r>
      <w:r w:rsidR="002345AE">
        <w:rPr>
          <w:rFonts w:ascii="Times New Roman" w:hAnsi="Times New Roman" w:cs="Times New Roman"/>
          <w:sz w:val="24"/>
          <w:szCs w:val="24"/>
        </w:rPr>
        <w:t xml:space="preserve"> </w:t>
      </w:r>
      <w:r w:rsidR="00CF01E3">
        <w:rPr>
          <w:rFonts w:ascii="Times New Roman" w:hAnsi="Times New Roman" w:cs="Times New Roman"/>
          <w:sz w:val="24"/>
          <w:szCs w:val="24"/>
        </w:rPr>
        <w:t>la</w:t>
      </w:r>
      <w:r w:rsidR="00DE671B">
        <w:rPr>
          <w:rFonts w:ascii="Times New Roman" w:hAnsi="Times New Roman" w:cs="Times New Roman"/>
          <w:sz w:val="24"/>
          <w:szCs w:val="24"/>
        </w:rPr>
        <w:t xml:space="preserve"> </w:t>
      </w:r>
      <w:r w:rsidR="00CF01E3">
        <w:rPr>
          <w:rFonts w:ascii="Times New Roman" w:hAnsi="Times New Roman" w:cs="Times New Roman"/>
          <w:sz w:val="24"/>
          <w:szCs w:val="24"/>
        </w:rPr>
        <w:t>mayoría de los españoles para aprobar “una ley de amnistía”,</w:t>
      </w:r>
      <w:r>
        <w:rPr>
          <w:rFonts w:ascii="Times New Roman" w:hAnsi="Times New Roman" w:cs="Times New Roman"/>
          <w:sz w:val="24"/>
          <w:szCs w:val="24"/>
        </w:rPr>
        <w:t xml:space="preserve"> tenga o no esta denominación</w:t>
      </w:r>
      <w:r w:rsidR="00F437F4">
        <w:rPr>
          <w:rFonts w:ascii="Times New Roman" w:hAnsi="Times New Roman" w:cs="Times New Roman"/>
          <w:sz w:val="24"/>
          <w:szCs w:val="24"/>
        </w:rPr>
        <w:t>,</w:t>
      </w:r>
      <w:r w:rsidR="00335D0D">
        <w:rPr>
          <w:rFonts w:ascii="Times New Roman" w:hAnsi="Times New Roman" w:cs="Times New Roman"/>
          <w:sz w:val="24"/>
          <w:szCs w:val="24"/>
        </w:rPr>
        <w:t xml:space="preserve"> para que los autores de</w:t>
      </w:r>
      <w:r w:rsidR="00DE671B">
        <w:rPr>
          <w:rFonts w:ascii="Times New Roman" w:hAnsi="Times New Roman" w:cs="Times New Roman"/>
          <w:sz w:val="24"/>
          <w:szCs w:val="24"/>
        </w:rPr>
        <w:t xml:space="preserve"> delitos contra la unidad de España y contra la Constitución</w:t>
      </w:r>
      <w:r w:rsidR="00335D0D">
        <w:rPr>
          <w:rFonts w:ascii="Times New Roman" w:hAnsi="Times New Roman" w:cs="Times New Roman"/>
          <w:sz w:val="24"/>
          <w:szCs w:val="24"/>
        </w:rPr>
        <w:t xml:space="preserve"> queden impunes en nombre de la convivencia.</w:t>
      </w:r>
      <w:r w:rsidR="004F2E48">
        <w:rPr>
          <w:rFonts w:ascii="Times New Roman" w:hAnsi="Times New Roman" w:cs="Times New Roman"/>
          <w:sz w:val="24"/>
          <w:szCs w:val="24"/>
        </w:rPr>
        <w:t xml:space="preserve"> </w:t>
      </w:r>
      <w:r w:rsidR="00DE671B">
        <w:rPr>
          <w:rFonts w:ascii="Times New Roman" w:hAnsi="Times New Roman" w:cs="Times New Roman"/>
          <w:sz w:val="24"/>
          <w:szCs w:val="24"/>
        </w:rPr>
        <w:t xml:space="preserve">Si teóricamente fuera admisible la amnistía en nuestra Constitución, </w:t>
      </w:r>
      <w:r w:rsidR="00F437F4">
        <w:rPr>
          <w:rFonts w:ascii="Times New Roman" w:hAnsi="Times New Roman" w:cs="Times New Roman"/>
          <w:sz w:val="24"/>
          <w:szCs w:val="24"/>
        </w:rPr>
        <w:t>l</w:t>
      </w:r>
      <w:r w:rsidR="00DE671B">
        <w:rPr>
          <w:rFonts w:ascii="Times New Roman" w:hAnsi="Times New Roman" w:cs="Times New Roman"/>
          <w:sz w:val="24"/>
          <w:szCs w:val="24"/>
        </w:rPr>
        <w:t>a ley</w:t>
      </w:r>
      <w:r w:rsidR="00F437F4">
        <w:rPr>
          <w:rFonts w:ascii="Times New Roman" w:hAnsi="Times New Roman" w:cs="Times New Roman"/>
          <w:sz w:val="24"/>
          <w:szCs w:val="24"/>
        </w:rPr>
        <w:t xml:space="preserve"> que lo aprobara debería someterse a</w:t>
      </w:r>
      <w:r w:rsidR="00DE671B">
        <w:rPr>
          <w:rFonts w:ascii="Times New Roman" w:hAnsi="Times New Roman" w:cs="Times New Roman"/>
          <w:sz w:val="24"/>
          <w:szCs w:val="24"/>
        </w:rPr>
        <w:t xml:space="preserve"> Referéndum Nacional o</w:t>
      </w:r>
      <w:r w:rsidR="004F2E48">
        <w:rPr>
          <w:rFonts w:ascii="Times New Roman" w:hAnsi="Times New Roman" w:cs="Times New Roman"/>
          <w:sz w:val="24"/>
          <w:szCs w:val="24"/>
        </w:rPr>
        <w:t xml:space="preserve"> al menos</w:t>
      </w:r>
      <w:r w:rsidR="00F437F4">
        <w:rPr>
          <w:rFonts w:ascii="Times New Roman" w:hAnsi="Times New Roman" w:cs="Times New Roman"/>
          <w:sz w:val="24"/>
          <w:szCs w:val="24"/>
        </w:rPr>
        <w:t xml:space="preserve"> debería ser aprobado</w:t>
      </w:r>
      <w:r w:rsidR="00DE671B">
        <w:rPr>
          <w:rFonts w:ascii="Times New Roman" w:hAnsi="Times New Roman" w:cs="Times New Roman"/>
          <w:sz w:val="24"/>
          <w:szCs w:val="24"/>
        </w:rPr>
        <w:t xml:space="preserve"> por una</w:t>
      </w:r>
      <w:r w:rsidR="00335D0D">
        <w:rPr>
          <w:rFonts w:ascii="Times New Roman" w:hAnsi="Times New Roman" w:cs="Times New Roman"/>
          <w:sz w:val="24"/>
          <w:szCs w:val="24"/>
        </w:rPr>
        <w:t xml:space="preserve"> mayoría</w:t>
      </w:r>
      <w:r w:rsidR="00F437F4">
        <w:rPr>
          <w:rFonts w:ascii="Times New Roman" w:hAnsi="Times New Roman" w:cs="Times New Roman"/>
          <w:sz w:val="24"/>
          <w:szCs w:val="24"/>
        </w:rPr>
        <w:t xml:space="preserve"> cualificada</w:t>
      </w:r>
      <w:r w:rsidR="00335D0D">
        <w:rPr>
          <w:rFonts w:ascii="Times New Roman" w:hAnsi="Times New Roman" w:cs="Times New Roman"/>
          <w:sz w:val="24"/>
          <w:szCs w:val="24"/>
        </w:rPr>
        <w:t xml:space="preserve"> </w:t>
      </w:r>
      <w:r w:rsidR="00DE671B">
        <w:rPr>
          <w:rFonts w:ascii="Times New Roman" w:hAnsi="Times New Roman" w:cs="Times New Roman"/>
          <w:sz w:val="24"/>
          <w:szCs w:val="24"/>
        </w:rPr>
        <w:t>de los</w:t>
      </w:r>
      <w:r w:rsidR="00335D0D">
        <w:rPr>
          <w:rFonts w:ascii="Times New Roman" w:hAnsi="Times New Roman" w:cs="Times New Roman"/>
          <w:sz w:val="24"/>
          <w:szCs w:val="24"/>
        </w:rPr>
        <w:t xml:space="preserve"> representantes de los ciudadanos en las Cámaras</w:t>
      </w:r>
      <w:r w:rsidR="001E3CAC">
        <w:rPr>
          <w:rFonts w:ascii="Times New Roman" w:hAnsi="Times New Roman" w:cs="Times New Roman"/>
          <w:sz w:val="24"/>
          <w:szCs w:val="24"/>
        </w:rPr>
        <w:t xml:space="preserve"> (así lo</w:t>
      </w:r>
      <w:r w:rsidR="00335D0D">
        <w:rPr>
          <w:rFonts w:ascii="Times New Roman" w:hAnsi="Times New Roman" w:cs="Times New Roman"/>
          <w:sz w:val="24"/>
          <w:szCs w:val="24"/>
        </w:rPr>
        <w:t xml:space="preserve"> exige la Constitución Italiana</w:t>
      </w:r>
      <w:r w:rsidR="001E3CAC">
        <w:rPr>
          <w:rFonts w:ascii="Times New Roman" w:hAnsi="Times New Roman" w:cs="Times New Roman"/>
          <w:sz w:val="24"/>
          <w:szCs w:val="24"/>
        </w:rPr>
        <w:t>: mayorías de 2/3).</w:t>
      </w:r>
    </w:p>
    <w:p w14:paraId="0E0AD576" w14:textId="5E0EE155" w:rsidR="00B745F7" w:rsidRDefault="00CF01E3" w:rsidP="00DE671B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aún</w:t>
      </w:r>
      <w:r w:rsidR="006E31D0">
        <w:rPr>
          <w:rFonts w:ascii="Times New Roman" w:hAnsi="Times New Roman" w:cs="Times New Roman"/>
          <w:sz w:val="24"/>
          <w:szCs w:val="24"/>
        </w:rPr>
        <w:t>,</w:t>
      </w:r>
      <w:r w:rsidR="000B75B1">
        <w:rPr>
          <w:rFonts w:ascii="Times New Roman" w:hAnsi="Times New Roman" w:cs="Times New Roman"/>
          <w:sz w:val="24"/>
          <w:szCs w:val="24"/>
        </w:rPr>
        <w:t xml:space="preserve"> los</w:t>
      </w:r>
      <w:r w:rsidR="00490D4C">
        <w:rPr>
          <w:rFonts w:ascii="Times New Roman" w:hAnsi="Times New Roman" w:cs="Times New Roman"/>
          <w:sz w:val="24"/>
          <w:szCs w:val="24"/>
        </w:rPr>
        <w:t xml:space="preserve"> ciudadanos</w:t>
      </w:r>
      <w:r w:rsidR="000B75B1">
        <w:rPr>
          <w:rFonts w:ascii="Times New Roman" w:hAnsi="Times New Roman" w:cs="Times New Roman"/>
          <w:sz w:val="24"/>
          <w:szCs w:val="24"/>
        </w:rPr>
        <w:t xml:space="preserve"> españoles</w:t>
      </w:r>
      <w:r w:rsidR="007C1909">
        <w:rPr>
          <w:rFonts w:ascii="Times New Roman" w:hAnsi="Times New Roman" w:cs="Times New Roman"/>
          <w:sz w:val="24"/>
          <w:szCs w:val="24"/>
        </w:rPr>
        <w:t xml:space="preserve"> conocemos que</w:t>
      </w:r>
      <w:r w:rsidR="006E31D0">
        <w:rPr>
          <w:rFonts w:ascii="Times New Roman" w:hAnsi="Times New Roman" w:cs="Times New Roman"/>
          <w:sz w:val="24"/>
          <w:szCs w:val="24"/>
        </w:rPr>
        <w:t xml:space="preserve"> esta ley solo responde al</w:t>
      </w:r>
      <w:r w:rsidR="007C1909">
        <w:rPr>
          <w:rFonts w:ascii="Times New Roman" w:hAnsi="Times New Roman" w:cs="Times New Roman"/>
          <w:sz w:val="24"/>
          <w:szCs w:val="24"/>
        </w:rPr>
        <w:t xml:space="preserve"> </w:t>
      </w:r>
      <w:r w:rsidR="000B75B1">
        <w:rPr>
          <w:rFonts w:ascii="Times New Roman" w:hAnsi="Times New Roman" w:cs="Times New Roman"/>
          <w:sz w:val="24"/>
          <w:szCs w:val="24"/>
        </w:rPr>
        <w:t xml:space="preserve">interés personal del </w:t>
      </w:r>
      <w:r w:rsidR="00335D0D">
        <w:rPr>
          <w:rFonts w:ascii="Times New Roman" w:hAnsi="Times New Roman" w:cs="Times New Roman"/>
          <w:sz w:val="24"/>
          <w:szCs w:val="24"/>
        </w:rPr>
        <w:t xml:space="preserve">recién </w:t>
      </w:r>
      <w:r w:rsidR="0054174E">
        <w:rPr>
          <w:rFonts w:ascii="Times New Roman" w:hAnsi="Times New Roman" w:cs="Times New Roman"/>
          <w:sz w:val="24"/>
          <w:szCs w:val="24"/>
        </w:rPr>
        <w:t xml:space="preserve">investido </w:t>
      </w:r>
      <w:proofErr w:type="gramStart"/>
      <w:r w:rsidR="0054174E">
        <w:rPr>
          <w:rFonts w:ascii="Times New Roman" w:hAnsi="Times New Roman" w:cs="Times New Roman"/>
          <w:sz w:val="24"/>
          <w:szCs w:val="24"/>
        </w:rPr>
        <w:t>Presidente</w:t>
      </w:r>
      <w:proofErr w:type="gramEnd"/>
      <w:r w:rsidR="006E31D0">
        <w:rPr>
          <w:rFonts w:ascii="Times New Roman" w:hAnsi="Times New Roman" w:cs="Times New Roman"/>
          <w:sz w:val="24"/>
          <w:szCs w:val="24"/>
        </w:rPr>
        <w:t xml:space="preserve"> del Gobierno</w:t>
      </w:r>
      <w:r w:rsidR="000B75B1">
        <w:rPr>
          <w:rFonts w:ascii="Times New Roman" w:hAnsi="Times New Roman" w:cs="Times New Roman"/>
          <w:sz w:val="24"/>
          <w:szCs w:val="24"/>
        </w:rPr>
        <w:t xml:space="preserve"> Sr. Sánchez</w:t>
      </w:r>
      <w:r w:rsidR="00490D4C">
        <w:rPr>
          <w:rFonts w:ascii="Times New Roman" w:hAnsi="Times New Roman" w:cs="Times New Roman"/>
          <w:sz w:val="24"/>
          <w:szCs w:val="24"/>
        </w:rPr>
        <w:t xml:space="preserve"> cuyo partido el PSOE ha presentado esta proposición de ley en el Congreso de los Diputados</w:t>
      </w:r>
      <w:r w:rsidR="000B75B1">
        <w:rPr>
          <w:rFonts w:ascii="Times New Roman" w:hAnsi="Times New Roman" w:cs="Times New Roman"/>
          <w:sz w:val="24"/>
          <w:szCs w:val="24"/>
        </w:rPr>
        <w:t xml:space="preserve"> para conseguir el voto favorable de</w:t>
      </w:r>
      <w:r w:rsidR="004F2E48">
        <w:rPr>
          <w:rFonts w:ascii="Times New Roman" w:hAnsi="Times New Roman" w:cs="Times New Roman"/>
          <w:sz w:val="24"/>
          <w:szCs w:val="24"/>
        </w:rPr>
        <w:t xml:space="preserve"> los partidos</w:t>
      </w:r>
      <w:r w:rsidR="00490D4C">
        <w:rPr>
          <w:rFonts w:ascii="Times New Roman" w:hAnsi="Times New Roman" w:cs="Times New Roman"/>
          <w:sz w:val="24"/>
          <w:szCs w:val="24"/>
        </w:rPr>
        <w:t xml:space="preserve"> separatistas de Cataluña</w:t>
      </w:r>
      <w:r w:rsidR="001E3CAC">
        <w:rPr>
          <w:rFonts w:ascii="Times New Roman" w:hAnsi="Times New Roman" w:cs="Times New Roman"/>
          <w:sz w:val="24"/>
          <w:szCs w:val="24"/>
        </w:rPr>
        <w:t xml:space="preserve"> algunos de cuyos</w:t>
      </w:r>
      <w:r w:rsidR="00490D4C">
        <w:rPr>
          <w:rFonts w:ascii="Times New Roman" w:hAnsi="Times New Roman" w:cs="Times New Roman"/>
          <w:sz w:val="24"/>
          <w:szCs w:val="24"/>
        </w:rPr>
        <w:t xml:space="preserve"> miembros</w:t>
      </w:r>
      <w:r w:rsidR="001E3CAC">
        <w:rPr>
          <w:rFonts w:ascii="Times New Roman" w:hAnsi="Times New Roman" w:cs="Times New Roman"/>
          <w:sz w:val="24"/>
          <w:szCs w:val="24"/>
        </w:rPr>
        <w:t xml:space="preserve"> están siendo</w:t>
      </w:r>
      <w:r w:rsidR="00490D4C">
        <w:rPr>
          <w:rFonts w:ascii="Times New Roman" w:hAnsi="Times New Roman" w:cs="Times New Roman"/>
          <w:sz w:val="24"/>
          <w:szCs w:val="24"/>
        </w:rPr>
        <w:t xml:space="preserve"> </w:t>
      </w:r>
      <w:r w:rsidR="006E31D0">
        <w:rPr>
          <w:rFonts w:ascii="Times New Roman" w:hAnsi="Times New Roman" w:cs="Times New Roman"/>
          <w:sz w:val="24"/>
          <w:szCs w:val="24"/>
        </w:rPr>
        <w:t>investigad</w:t>
      </w:r>
      <w:r w:rsidR="00490D4C">
        <w:rPr>
          <w:rFonts w:ascii="Times New Roman" w:hAnsi="Times New Roman" w:cs="Times New Roman"/>
          <w:sz w:val="24"/>
          <w:szCs w:val="24"/>
        </w:rPr>
        <w:t>o</w:t>
      </w:r>
      <w:r w:rsidR="006E31D0">
        <w:rPr>
          <w:rFonts w:ascii="Times New Roman" w:hAnsi="Times New Roman" w:cs="Times New Roman"/>
          <w:sz w:val="24"/>
          <w:szCs w:val="24"/>
        </w:rPr>
        <w:t>s</w:t>
      </w:r>
      <w:r w:rsidR="000B75B1">
        <w:rPr>
          <w:rFonts w:ascii="Times New Roman" w:hAnsi="Times New Roman" w:cs="Times New Roman"/>
          <w:sz w:val="24"/>
          <w:szCs w:val="24"/>
        </w:rPr>
        <w:t xml:space="preserve"> por los Tribunales</w:t>
      </w:r>
      <w:r w:rsidR="001E3CAC">
        <w:rPr>
          <w:rFonts w:ascii="Times New Roman" w:hAnsi="Times New Roman" w:cs="Times New Roman"/>
          <w:sz w:val="24"/>
          <w:szCs w:val="24"/>
        </w:rPr>
        <w:t xml:space="preserve"> por las consultas aludidas</w:t>
      </w:r>
      <w:r w:rsidR="00490D4C">
        <w:rPr>
          <w:rFonts w:ascii="Times New Roman" w:hAnsi="Times New Roman" w:cs="Times New Roman"/>
          <w:sz w:val="24"/>
          <w:szCs w:val="24"/>
        </w:rPr>
        <w:t>.</w:t>
      </w:r>
      <w:r w:rsidR="0054174E">
        <w:rPr>
          <w:rFonts w:ascii="Times New Roman" w:hAnsi="Times New Roman" w:cs="Times New Roman"/>
          <w:sz w:val="24"/>
          <w:szCs w:val="24"/>
        </w:rPr>
        <w:t xml:space="preserve"> </w:t>
      </w:r>
      <w:r w:rsidR="00490D4C">
        <w:rPr>
          <w:rFonts w:ascii="Times New Roman" w:hAnsi="Times New Roman" w:cs="Times New Roman"/>
          <w:sz w:val="24"/>
          <w:szCs w:val="24"/>
        </w:rPr>
        <w:t>Así lo</w:t>
      </w:r>
      <w:r w:rsidR="0054174E">
        <w:rPr>
          <w:rFonts w:ascii="Times New Roman" w:hAnsi="Times New Roman" w:cs="Times New Roman"/>
          <w:sz w:val="24"/>
          <w:szCs w:val="24"/>
        </w:rPr>
        <w:t xml:space="preserve"> acredita que antes de celebrarse las elecciones generales del 23 de julio de 2023 el</w:t>
      </w:r>
      <w:r w:rsidR="00490D4C">
        <w:rPr>
          <w:rFonts w:ascii="Times New Roman" w:hAnsi="Times New Roman" w:cs="Times New Roman"/>
          <w:sz w:val="24"/>
          <w:szCs w:val="24"/>
        </w:rPr>
        <w:t xml:space="preserve"> ya investido</w:t>
      </w:r>
      <w:r w:rsidR="0054174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90D4C">
        <w:rPr>
          <w:rFonts w:ascii="Times New Roman" w:hAnsi="Times New Roman" w:cs="Times New Roman"/>
          <w:sz w:val="24"/>
          <w:szCs w:val="24"/>
        </w:rPr>
        <w:t xml:space="preserve"> Sr.</w:t>
      </w:r>
      <w:r w:rsidR="0054174E">
        <w:rPr>
          <w:rFonts w:ascii="Times New Roman" w:hAnsi="Times New Roman" w:cs="Times New Roman"/>
          <w:sz w:val="24"/>
          <w:szCs w:val="24"/>
        </w:rPr>
        <w:t xml:space="preserve"> Sánchez </w:t>
      </w:r>
      <w:r w:rsidR="002345AE">
        <w:rPr>
          <w:rFonts w:ascii="Times New Roman" w:hAnsi="Times New Roman" w:cs="Times New Roman"/>
          <w:sz w:val="24"/>
          <w:szCs w:val="24"/>
        </w:rPr>
        <w:t>había negado reiteradamente la legalidad y posibilidad de</w:t>
      </w:r>
      <w:r w:rsidR="001E3CAC">
        <w:rPr>
          <w:rFonts w:ascii="Times New Roman" w:hAnsi="Times New Roman" w:cs="Times New Roman"/>
          <w:sz w:val="24"/>
          <w:szCs w:val="24"/>
        </w:rPr>
        <w:t xml:space="preserve"> plantear</w:t>
      </w:r>
      <w:r w:rsidR="002345AE">
        <w:rPr>
          <w:rFonts w:ascii="Times New Roman" w:hAnsi="Times New Roman" w:cs="Times New Roman"/>
          <w:sz w:val="24"/>
          <w:szCs w:val="24"/>
        </w:rPr>
        <w:t xml:space="preserve"> la amnistía</w:t>
      </w:r>
      <w:r w:rsidR="0054174E">
        <w:rPr>
          <w:rFonts w:ascii="Times New Roman" w:hAnsi="Times New Roman" w:cs="Times New Roman"/>
          <w:sz w:val="24"/>
          <w:szCs w:val="24"/>
        </w:rPr>
        <w:t>.</w:t>
      </w:r>
      <w:r w:rsidR="00B745F7">
        <w:rPr>
          <w:rFonts w:ascii="Times New Roman" w:hAnsi="Times New Roman" w:cs="Times New Roman"/>
          <w:sz w:val="24"/>
          <w:szCs w:val="24"/>
        </w:rPr>
        <w:t xml:space="preserve"> </w:t>
      </w:r>
      <w:r w:rsidR="0054174E">
        <w:rPr>
          <w:rFonts w:ascii="Times New Roman" w:hAnsi="Times New Roman" w:cs="Times New Roman"/>
          <w:sz w:val="24"/>
          <w:szCs w:val="24"/>
        </w:rPr>
        <w:t>Ello supone una</w:t>
      </w:r>
      <w:r w:rsidR="001E3CAC">
        <w:rPr>
          <w:rFonts w:ascii="Times New Roman" w:hAnsi="Times New Roman" w:cs="Times New Roman"/>
          <w:sz w:val="24"/>
          <w:szCs w:val="24"/>
        </w:rPr>
        <w:t xml:space="preserve"> ruptura en la confianza que merece</w:t>
      </w:r>
      <w:r w:rsidR="0054174E">
        <w:rPr>
          <w:rFonts w:ascii="Times New Roman" w:hAnsi="Times New Roman" w:cs="Times New Roman"/>
          <w:sz w:val="24"/>
          <w:szCs w:val="24"/>
        </w:rPr>
        <w:t xml:space="preserve"> el electorado que pudo</w:t>
      </w:r>
      <w:r w:rsidR="001E3CAC">
        <w:rPr>
          <w:rFonts w:ascii="Times New Roman" w:hAnsi="Times New Roman" w:cs="Times New Roman"/>
          <w:sz w:val="24"/>
          <w:szCs w:val="24"/>
        </w:rPr>
        <w:t xml:space="preserve"> darle el </w:t>
      </w:r>
      <w:r w:rsidR="0054174E">
        <w:rPr>
          <w:rFonts w:ascii="Times New Roman" w:hAnsi="Times New Roman" w:cs="Times New Roman"/>
          <w:sz w:val="24"/>
          <w:szCs w:val="24"/>
        </w:rPr>
        <w:t>vot</w:t>
      </w:r>
      <w:r w:rsidR="001E3CAC">
        <w:rPr>
          <w:rFonts w:ascii="Times New Roman" w:hAnsi="Times New Roman" w:cs="Times New Roman"/>
          <w:sz w:val="24"/>
          <w:szCs w:val="24"/>
        </w:rPr>
        <w:t>o</w:t>
      </w:r>
      <w:r w:rsidR="00490D4C">
        <w:rPr>
          <w:rFonts w:ascii="Times New Roman" w:hAnsi="Times New Roman" w:cs="Times New Roman"/>
          <w:sz w:val="24"/>
          <w:szCs w:val="24"/>
        </w:rPr>
        <w:t xml:space="preserve"> con su </w:t>
      </w:r>
      <w:r w:rsidR="0054174E">
        <w:rPr>
          <w:rFonts w:ascii="Times New Roman" w:hAnsi="Times New Roman" w:cs="Times New Roman"/>
          <w:sz w:val="24"/>
          <w:szCs w:val="24"/>
        </w:rPr>
        <w:t>con</w:t>
      </w:r>
      <w:r w:rsidR="00490D4C">
        <w:rPr>
          <w:rFonts w:ascii="Times New Roman" w:hAnsi="Times New Roman" w:cs="Times New Roman"/>
          <w:sz w:val="24"/>
          <w:szCs w:val="24"/>
        </w:rPr>
        <w:t>sentimiento</w:t>
      </w:r>
      <w:r w:rsidR="0054174E">
        <w:rPr>
          <w:rFonts w:ascii="Times New Roman" w:hAnsi="Times New Roman" w:cs="Times New Roman"/>
          <w:sz w:val="24"/>
          <w:szCs w:val="24"/>
        </w:rPr>
        <w:t xml:space="preserve"> viciado por el error y el dolo</w:t>
      </w:r>
      <w:r w:rsidR="00490D4C">
        <w:rPr>
          <w:rFonts w:ascii="Times New Roman" w:hAnsi="Times New Roman" w:cs="Times New Roman"/>
          <w:sz w:val="24"/>
          <w:szCs w:val="24"/>
        </w:rPr>
        <w:t xml:space="preserve"> producido por la</w:t>
      </w:r>
      <w:r w:rsidR="001E3CAC">
        <w:rPr>
          <w:rFonts w:ascii="Times New Roman" w:hAnsi="Times New Roman" w:cs="Times New Roman"/>
          <w:sz w:val="24"/>
          <w:szCs w:val="24"/>
        </w:rPr>
        <w:t>s negaciones</w:t>
      </w:r>
      <w:r w:rsidR="0054174E">
        <w:rPr>
          <w:rFonts w:ascii="Times New Roman" w:hAnsi="Times New Roman" w:cs="Times New Roman"/>
          <w:sz w:val="24"/>
          <w:szCs w:val="24"/>
        </w:rPr>
        <w:t xml:space="preserve"> del candidato.</w:t>
      </w:r>
    </w:p>
    <w:p w14:paraId="0A3997C8" w14:textId="13B974F0" w:rsidR="001D687A" w:rsidRDefault="001D687A" w:rsidP="001D687A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C7E418" w14:textId="77777777" w:rsidR="001E3CAC" w:rsidRPr="001D687A" w:rsidRDefault="001E3CAC" w:rsidP="001D687A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6E492E0" w14:textId="77777777" w:rsidR="009E40C3" w:rsidRDefault="009E40C3" w:rsidP="0054174E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E3E74F" w14:textId="6CEDC81C" w:rsidR="000B75B1" w:rsidRDefault="00B745F7" w:rsidP="0054174E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todo ello, </w:t>
      </w:r>
      <w:r w:rsidR="00BC7DD1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ciudadano español que firma este escrito solicita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del Senado de España</w:t>
      </w:r>
      <w:r w:rsidR="004F2E48">
        <w:rPr>
          <w:rFonts w:ascii="Times New Roman" w:hAnsi="Times New Roman" w:cs="Times New Roman"/>
          <w:sz w:val="24"/>
          <w:szCs w:val="24"/>
        </w:rPr>
        <w:t xml:space="preserve"> que debata y apruebe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74E"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z w:val="24"/>
          <w:szCs w:val="24"/>
        </w:rPr>
        <w:t xml:space="preserve"> DECLARACIÖN</w:t>
      </w:r>
      <w:r w:rsidR="0054174E">
        <w:rPr>
          <w:rFonts w:ascii="Times New Roman" w:hAnsi="Times New Roman" w:cs="Times New Roman"/>
          <w:sz w:val="24"/>
          <w:szCs w:val="24"/>
        </w:rPr>
        <w:t xml:space="preserve"> INSTITUCIONAL para que se celebre un Referéndum Nacional en el hipotético y lamentable supuesto de que se aprobara por las Cortes Generales una ley de amnistía resultante de la Proposición </w:t>
      </w:r>
      <w:r w:rsidR="001E3CAC">
        <w:rPr>
          <w:rFonts w:ascii="Times New Roman" w:hAnsi="Times New Roman" w:cs="Times New Roman"/>
          <w:sz w:val="24"/>
          <w:szCs w:val="24"/>
        </w:rPr>
        <w:t>de ley publicada el</w:t>
      </w:r>
      <w:r w:rsidR="0054174E">
        <w:rPr>
          <w:rFonts w:ascii="Times New Roman" w:hAnsi="Times New Roman" w:cs="Times New Roman"/>
          <w:sz w:val="24"/>
          <w:szCs w:val="24"/>
        </w:rPr>
        <w:t xml:space="preserve"> 24 de noviembre de 2023</w:t>
      </w:r>
      <w:r w:rsidR="001E3CAC">
        <w:rPr>
          <w:rFonts w:ascii="Times New Roman" w:hAnsi="Times New Roman" w:cs="Times New Roman"/>
          <w:sz w:val="24"/>
          <w:szCs w:val="24"/>
        </w:rPr>
        <w:t xml:space="preserve"> en el Boletín Oficial de las Cortes españolas.</w:t>
      </w:r>
    </w:p>
    <w:p w14:paraId="0542A437" w14:textId="77777777" w:rsidR="001D687A" w:rsidRPr="0054174E" w:rsidRDefault="001D687A" w:rsidP="0054174E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325DE2" w14:textId="77777777" w:rsidR="00490D4C" w:rsidRDefault="00490D4C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1B3932" w14:textId="77777777" w:rsidR="00490D4C" w:rsidRDefault="00490D4C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1AAB85" w14:textId="1A485616" w:rsidR="000B75B1" w:rsidRDefault="000B75B1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</w:t>
      </w:r>
    </w:p>
    <w:p w14:paraId="7548C68B" w14:textId="3D355B2A" w:rsidR="000B75B1" w:rsidRDefault="000B75B1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Apellidos:</w:t>
      </w:r>
    </w:p>
    <w:p w14:paraId="42F726D6" w14:textId="1486FDCC" w:rsidR="0054174E" w:rsidRDefault="0054174E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DNI:</w:t>
      </w:r>
    </w:p>
    <w:p w14:paraId="39296E68" w14:textId="19C349B6" w:rsidR="000B75B1" w:rsidRDefault="000B75B1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 notificaciones:</w:t>
      </w:r>
    </w:p>
    <w:p w14:paraId="73EF9358" w14:textId="46B802FB" w:rsidR="0054174E" w:rsidRDefault="0054174E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 para notificaciones:</w:t>
      </w:r>
    </w:p>
    <w:p w14:paraId="1C5720D7" w14:textId="5593A0C9" w:rsidR="0054174E" w:rsidRDefault="0054174E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8C2034" w14:textId="69BC34EB" w:rsidR="0054174E" w:rsidRDefault="0054174E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4706E4" w14:textId="63E04BC4" w:rsidR="0054174E" w:rsidRDefault="0054174E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7E98A5" w14:textId="036E1DA4" w:rsidR="0054174E" w:rsidRDefault="0054174E" w:rsidP="000B75B1">
      <w:pPr>
        <w:pStyle w:val="Prrafode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Fdo.:</w:t>
      </w:r>
    </w:p>
    <w:p w14:paraId="3273D453" w14:textId="4D020726" w:rsidR="00490D4C" w:rsidRDefault="00490D4C" w:rsidP="00490D4C">
      <w:pPr>
        <w:pStyle w:val="Prrafodelista"/>
        <w:spacing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autentica: por legitimación notarial o por firma electrónica.</w:t>
      </w:r>
    </w:p>
    <w:sectPr w:rsidR="00490D4C" w:rsidSect="00A06D18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C7E5" w14:textId="77777777" w:rsidR="003907E4" w:rsidRDefault="003907E4" w:rsidP="00071C1A">
      <w:pPr>
        <w:spacing w:after="0" w:line="240" w:lineRule="auto"/>
      </w:pPr>
      <w:r>
        <w:separator/>
      </w:r>
    </w:p>
  </w:endnote>
  <w:endnote w:type="continuationSeparator" w:id="0">
    <w:p w14:paraId="55220E16" w14:textId="77777777" w:rsidR="003907E4" w:rsidRDefault="003907E4" w:rsidP="0007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0B2DB" w14:textId="77777777" w:rsidR="003907E4" w:rsidRDefault="003907E4" w:rsidP="00071C1A">
      <w:pPr>
        <w:spacing w:after="0" w:line="240" w:lineRule="auto"/>
      </w:pPr>
      <w:r>
        <w:separator/>
      </w:r>
    </w:p>
  </w:footnote>
  <w:footnote w:type="continuationSeparator" w:id="0">
    <w:p w14:paraId="5804F9D8" w14:textId="77777777" w:rsidR="003907E4" w:rsidRDefault="003907E4" w:rsidP="00071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8F1"/>
    <w:multiLevelType w:val="hybridMultilevel"/>
    <w:tmpl w:val="AD5C39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3B4E"/>
    <w:multiLevelType w:val="hybridMultilevel"/>
    <w:tmpl w:val="A08810CC"/>
    <w:lvl w:ilvl="0" w:tplc="0C0A0013">
      <w:start w:val="1"/>
      <w:numFmt w:val="upperRoman"/>
      <w:lvlText w:val="%1."/>
      <w:lvlJc w:val="righ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B96D2C"/>
    <w:multiLevelType w:val="hybridMultilevel"/>
    <w:tmpl w:val="9FC61940"/>
    <w:lvl w:ilvl="0" w:tplc="0C0A0011">
      <w:start w:val="1"/>
      <w:numFmt w:val="decimal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A92D11"/>
    <w:multiLevelType w:val="hybridMultilevel"/>
    <w:tmpl w:val="5C5EF664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725F26"/>
    <w:multiLevelType w:val="hybridMultilevel"/>
    <w:tmpl w:val="1736B1C2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A936D79"/>
    <w:multiLevelType w:val="hybridMultilevel"/>
    <w:tmpl w:val="70A290C4"/>
    <w:lvl w:ilvl="0" w:tplc="D7BCE874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4316EA"/>
    <w:multiLevelType w:val="hybridMultilevel"/>
    <w:tmpl w:val="F1500AD6"/>
    <w:lvl w:ilvl="0" w:tplc="2A0A2BC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4518A1"/>
    <w:multiLevelType w:val="hybridMultilevel"/>
    <w:tmpl w:val="58424CF2"/>
    <w:lvl w:ilvl="0" w:tplc="C87E06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86B06E8"/>
    <w:multiLevelType w:val="hybridMultilevel"/>
    <w:tmpl w:val="1180B7C2"/>
    <w:lvl w:ilvl="0" w:tplc="8B6C1C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E6023"/>
    <w:multiLevelType w:val="hybridMultilevel"/>
    <w:tmpl w:val="13A62908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B1E7835"/>
    <w:multiLevelType w:val="multilevel"/>
    <w:tmpl w:val="9582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07342"/>
    <w:multiLevelType w:val="hybridMultilevel"/>
    <w:tmpl w:val="F2A689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11CCE"/>
    <w:multiLevelType w:val="hybridMultilevel"/>
    <w:tmpl w:val="67023B58"/>
    <w:lvl w:ilvl="0" w:tplc="0C0A0011">
      <w:start w:val="1"/>
      <w:numFmt w:val="decimal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DE7B94"/>
    <w:multiLevelType w:val="hybridMultilevel"/>
    <w:tmpl w:val="1696FD1E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741997"/>
    <w:multiLevelType w:val="hybridMultilevel"/>
    <w:tmpl w:val="5152195E"/>
    <w:lvl w:ilvl="0" w:tplc="0C0A0011">
      <w:start w:val="1"/>
      <w:numFmt w:val="decimal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9031572"/>
    <w:multiLevelType w:val="hybridMultilevel"/>
    <w:tmpl w:val="3676993E"/>
    <w:lvl w:ilvl="0" w:tplc="EF9260AC">
      <w:start w:val="3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C45B32"/>
    <w:multiLevelType w:val="hybridMultilevel"/>
    <w:tmpl w:val="AC46A76C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0C1076E"/>
    <w:multiLevelType w:val="hybridMultilevel"/>
    <w:tmpl w:val="489865CC"/>
    <w:lvl w:ilvl="0" w:tplc="13BC5A6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13438A"/>
    <w:multiLevelType w:val="hybridMultilevel"/>
    <w:tmpl w:val="932439B6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41553A1"/>
    <w:multiLevelType w:val="hybridMultilevel"/>
    <w:tmpl w:val="314C8884"/>
    <w:lvl w:ilvl="0" w:tplc="0C0A001B">
      <w:start w:val="1"/>
      <w:numFmt w:val="lowerRoman"/>
      <w:lvlText w:val="%1."/>
      <w:lvlJc w:val="righ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3A5DD8"/>
    <w:multiLevelType w:val="hybridMultilevel"/>
    <w:tmpl w:val="A56E166E"/>
    <w:lvl w:ilvl="0" w:tplc="EF74EAE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E33C7E"/>
    <w:multiLevelType w:val="hybridMultilevel"/>
    <w:tmpl w:val="C1AA3EB2"/>
    <w:lvl w:ilvl="0" w:tplc="B8E4A1E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854218E"/>
    <w:multiLevelType w:val="hybridMultilevel"/>
    <w:tmpl w:val="1B2AA1D0"/>
    <w:lvl w:ilvl="0" w:tplc="3AF2B6F4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9077CD9"/>
    <w:multiLevelType w:val="hybridMultilevel"/>
    <w:tmpl w:val="E7AEB784"/>
    <w:lvl w:ilvl="0" w:tplc="1812AB8E"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A6173"/>
    <w:multiLevelType w:val="hybridMultilevel"/>
    <w:tmpl w:val="8092D5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1D42A7B"/>
    <w:multiLevelType w:val="hybridMultilevel"/>
    <w:tmpl w:val="E08E5B44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345665B"/>
    <w:multiLevelType w:val="hybridMultilevel"/>
    <w:tmpl w:val="D2AA488C"/>
    <w:lvl w:ilvl="0" w:tplc="31C262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F4A59"/>
    <w:multiLevelType w:val="hybridMultilevel"/>
    <w:tmpl w:val="A07A04BE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E772F0"/>
    <w:multiLevelType w:val="hybridMultilevel"/>
    <w:tmpl w:val="80DE4DE0"/>
    <w:lvl w:ilvl="0" w:tplc="EF9260AC">
      <w:start w:val="3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D056B4D"/>
    <w:multiLevelType w:val="hybridMultilevel"/>
    <w:tmpl w:val="5E08D68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F9D0C40"/>
    <w:multiLevelType w:val="hybridMultilevel"/>
    <w:tmpl w:val="37BCA9D8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11D0C94"/>
    <w:multiLevelType w:val="hybridMultilevel"/>
    <w:tmpl w:val="9A509A64"/>
    <w:lvl w:ilvl="0" w:tplc="13BC5A6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09350C"/>
    <w:multiLevelType w:val="hybridMultilevel"/>
    <w:tmpl w:val="A274BE5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5F547F7"/>
    <w:multiLevelType w:val="hybridMultilevel"/>
    <w:tmpl w:val="FC9A611E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9291853"/>
    <w:multiLevelType w:val="hybridMultilevel"/>
    <w:tmpl w:val="A6E65AD2"/>
    <w:lvl w:ilvl="0" w:tplc="8B6C1C04">
      <w:start w:val="1"/>
      <w:numFmt w:val="decimal"/>
      <w:lvlText w:val="%1."/>
      <w:lvlJc w:val="left"/>
      <w:pPr>
        <w:ind w:left="20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27" w:hanging="360"/>
      </w:pPr>
    </w:lvl>
    <w:lvl w:ilvl="2" w:tplc="0C0A001B" w:tentative="1">
      <w:start w:val="1"/>
      <w:numFmt w:val="lowerRoman"/>
      <w:lvlText w:val="%3."/>
      <w:lvlJc w:val="right"/>
      <w:pPr>
        <w:ind w:left="3447" w:hanging="180"/>
      </w:pPr>
    </w:lvl>
    <w:lvl w:ilvl="3" w:tplc="0C0A000F" w:tentative="1">
      <w:start w:val="1"/>
      <w:numFmt w:val="decimal"/>
      <w:lvlText w:val="%4."/>
      <w:lvlJc w:val="left"/>
      <w:pPr>
        <w:ind w:left="4167" w:hanging="360"/>
      </w:pPr>
    </w:lvl>
    <w:lvl w:ilvl="4" w:tplc="0C0A0019" w:tentative="1">
      <w:start w:val="1"/>
      <w:numFmt w:val="lowerLetter"/>
      <w:lvlText w:val="%5."/>
      <w:lvlJc w:val="left"/>
      <w:pPr>
        <w:ind w:left="4887" w:hanging="360"/>
      </w:pPr>
    </w:lvl>
    <w:lvl w:ilvl="5" w:tplc="0C0A001B" w:tentative="1">
      <w:start w:val="1"/>
      <w:numFmt w:val="lowerRoman"/>
      <w:lvlText w:val="%6."/>
      <w:lvlJc w:val="right"/>
      <w:pPr>
        <w:ind w:left="5607" w:hanging="180"/>
      </w:pPr>
    </w:lvl>
    <w:lvl w:ilvl="6" w:tplc="0C0A000F" w:tentative="1">
      <w:start w:val="1"/>
      <w:numFmt w:val="decimal"/>
      <w:lvlText w:val="%7."/>
      <w:lvlJc w:val="left"/>
      <w:pPr>
        <w:ind w:left="6327" w:hanging="360"/>
      </w:pPr>
    </w:lvl>
    <w:lvl w:ilvl="7" w:tplc="0C0A0019" w:tentative="1">
      <w:start w:val="1"/>
      <w:numFmt w:val="lowerLetter"/>
      <w:lvlText w:val="%8."/>
      <w:lvlJc w:val="left"/>
      <w:pPr>
        <w:ind w:left="7047" w:hanging="360"/>
      </w:pPr>
    </w:lvl>
    <w:lvl w:ilvl="8" w:tplc="0C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5" w15:restartNumberingAfterBreak="0">
    <w:nsid w:val="6DC611A2"/>
    <w:multiLevelType w:val="hybridMultilevel"/>
    <w:tmpl w:val="0B2E3632"/>
    <w:lvl w:ilvl="0" w:tplc="02F6D86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2753BF5"/>
    <w:multiLevelType w:val="hybridMultilevel"/>
    <w:tmpl w:val="1CECF23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95D2D00"/>
    <w:multiLevelType w:val="hybridMultilevel"/>
    <w:tmpl w:val="1958A67A"/>
    <w:lvl w:ilvl="0" w:tplc="5150B8D4">
      <w:start w:val="3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BF506B"/>
    <w:multiLevelType w:val="hybridMultilevel"/>
    <w:tmpl w:val="DEAC07B6"/>
    <w:lvl w:ilvl="0" w:tplc="8C88C472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57627"/>
    <w:multiLevelType w:val="hybridMultilevel"/>
    <w:tmpl w:val="E4E4BBDA"/>
    <w:lvl w:ilvl="0" w:tplc="3EDC057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11"/>
  </w:num>
  <w:num w:numId="5">
    <w:abstractNumId w:val="31"/>
  </w:num>
  <w:num w:numId="6">
    <w:abstractNumId w:val="27"/>
  </w:num>
  <w:num w:numId="7">
    <w:abstractNumId w:val="33"/>
  </w:num>
  <w:num w:numId="8">
    <w:abstractNumId w:val="32"/>
  </w:num>
  <w:num w:numId="9">
    <w:abstractNumId w:val="17"/>
  </w:num>
  <w:num w:numId="10">
    <w:abstractNumId w:val="37"/>
  </w:num>
  <w:num w:numId="11">
    <w:abstractNumId w:val="15"/>
  </w:num>
  <w:num w:numId="12">
    <w:abstractNumId w:val="25"/>
  </w:num>
  <w:num w:numId="13">
    <w:abstractNumId w:val="8"/>
  </w:num>
  <w:num w:numId="14">
    <w:abstractNumId w:val="28"/>
  </w:num>
  <w:num w:numId="15">
    <w:abstractNumId w:val="26"/>
  </w:num>
  <w:num w:numId="16">
    <w:abstractNumId w:val="38"/>
  </w:num>
  <w:num w:numId="17">
    <w:abstractNumId w:val="10"/>
  </w:num>
  <w:num w:numId="18">
    <w:abstractNumId w:val="7"/>
  </w:num>
  <w:num w:numId="19">
    <w:abstractNumId w:val="39"/>
  </w:num>
  <w:num w:numId="20">
    <w:abstractNumId w:val="0"/>
  </w:num>
  <w:num w:numId="21">
    <w:abstractNumId w:val="20"/>
  </w:num>
  <w:num w:numId="22">
    <w:abstractNumId w:val="35"/>
  </w:num>
  <w:num w:numId="23">
    <w:abstractNumId w:val="2"/>
  </w:num>
  <w:num w:numId="24">
    <w:abstractNumId w:val="5"/>
  </w:num>
  <w:num w:numId="25">
    <w:abstractNumId w:val="36"/>
  </w:num>
  <w:num w:numId="26">
    <w:abstractNumId w:val="4"/>
  </w:num>
  <w:num w:numId="27">
    <w:abstractNumId w:val="30"/>
  </w:num>
  <w:num w:numId="28">
    <w:abstractNumId w:val="13"/>
  </w:num>
  <w:num w:numId="29">
    <w:abstractNumId w:val="24"/>
  </w:num>
  <w:num w:numId="30">
    <w:abstractNumId w:val="29"/>
  </w:num>
  <w:num w:numId="31">
    <w:abstractNumId w:val="21"/>
  </w:num>
  <w:num w:numId="32">
    <w:abstractNumId w:val="3"/>
  </w:num>
  <w:num w:numId="33">
    <w:abstractNumId w:val="19"/>
  </w:num>
  <w:num w:numId="34">
    <w:abstractNumId w:val="1"/>
  </w:num>
  <w:num w:numId="35">
    <w:abstractNumId w:val="34"/>
  </w:num>
  <w:num w:numId="36">
    <w:abstractNumId w:val="22"/>
  </w:num>
  <w:num w:numId="37">
    <w:abstractNumId w:val="18"/>
  </w:num>
  <w:num w:numId="38">
    <w:abstractNumId w:val="6"/>
  </w:num>
  <w:num w:numId="39">
    <w:abstractNumId w:val="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1A"/>
    <w:rsid w:val="000224E7"/>
    <w:rsid w:val="000242F1"/>
    <w:rsid w:val="00027055"/>
    <w:rsid w:val="00037193"/>
    <w:rsid w:val="0003798C"/>
    <w:rsid w:val="00040E65"/>
    <w:rsid w:val="000414A2"/>
    <w:rsid w:val="0004440E"/>
    <w:rsid w:val="000566C9"/>
    <w:rsid w:val="00060F46"/>
    <w:rsid w:val="000648EA"/>
    <w:rsid w:val="00071C1A"/>
    <w:rsid w:val="00075D67"/>
    <w:rsid w:val="00082491"/>
    <w:rsid w:val="00084207"/>
    <w:rsid w:val="0008605C"/>
    <w:rsid w:val="0009114D"/>
    <w:rsid w:val="000A1328"/>
    <w:rsid w:val="000A781A"/>
    <w:rsid w:val="000B2665"/>
    <w:rsid w:val="000B512F"/>
    <w:rsid w:val="000B75B1"/>
    <w:rsid w:val="000C73EA"/>
    <w:rsid w:val="000D167E"/>
    <w:rsid w:val="000D326F"/>
    <w:rsid w:val="000D3DC1"/>
    <w:rsid w:val="000D6489"/>
    <w:rsid w:val="000E18FA"/>
    <w:rsid w:val="000E1CE8"/>
    <w:rsid w:val="000E2242"/>
    <w:rsid w:val="000E3539"/>
    <w:rsid w:val="000E42FE"/>
    <w:rsid w:val="000F2711"/>
    <w:rsid w:val="000F5020"/>
    <w:rsid w:val="00104AC9"/>
    <w:rsid w:val="00105077"/>
    <w:rsid w:val="00114A2D"/>
    <w:rsid w:val="0012205D"/>
    <w:rsid w:val="00125821"/>
    <w:rsid w:val="00132B96"/>
    <w:rsid w:val="00134AA7"/>
    <w:rsid w:val="00134CC6"/>
    <w:rsid w:val="00137B7A"/>
    <w:rsid w:val="0015138E"/>
    <w:rsid w:val="00154FD1"/>
    <w:rsid w:val="00161F0D"/>
    <w:rsid w:val="00163FBA"/>
    <w:rsid w:val="001714B5"/>
    <w:rsid w:val="00181F18"/>
    <w:rsid w:val="00190CDA"/>
    <w:rsid w:val="0019592C"/>
    <w:rsid w:val="001A27BD"/>
    <w:rsid w:val="001A3355"/>
    <w:rsid w:val="001A7BD4"/>
    <w:rsid w:val="001B3EB4"/>
    <w:rsid w:val="001B573D"/>
    <w:rsid w:val="001B6FEF"/>
    <w:rsid w:val="001B7E96"/>
    <w:rsid w:val="001C4532"/>
    <w:rsid w:val="001D4D50"/>
    <w:rsid w:val="001D687A"/>
    <w:rsid w:val="001E3CAC"/>
    <w:rsid w:val="001E45AA"/>
    <w:rsid w:val="001F0A1E"/>
    <w:rsid w:val="001F0B63"/>
    <w:rsid w:val="001F5EE2"/>
    <w:rsid w:val="001F7134"/>
    <w:rsid w:val="00200A14"/>
    <w:rsid w:val="002019BC"/>
    <w:rsid w:val="00205D5F"/>
    <w:rsid w:val="00205EE0"/>
    <w:rsid w:val="00207882"/>
    <w:rsid w:val="0021129C"/>
    <w:rsid w:val="002260A7"/>
    <w:rsid w:val="00226123"/>
    <w:rsid w:val="002345AE"/>
    <w:rsid w:val="00263253"/>
    <w:rsid w:val="00263658"/>
    <w:rsid w:val="002711B8"/>
    <w:rsid w:val="002735CB"/>
    <w:rsid w:val="00276762"/>
    <w:rsid w:val="00290814"/>
    <w:rsid w:val="00291C84"/>
    <w:rsid w:val="00293DAC"/>
    <w:rsid w:val="00297FEE"/>
    <w:rsid w:val="002A3D5B"/>
    <w:rsid w:val="002C1701"/>
    <w:rsid w:val="002C4408"/>
    <w:rsid w:val="002D296B"/>
    <w:rsid w:val="002E3AF5"/>
    <w:rsid w:val="002E5954"/>
    <w:rsid w:val="002E5C37"/>
    <w:rsid w:val="002E5F78"/>
    <w:rsid w:val="002E695B"/>
    <w:rsid w:val="002F27B6"/>
    <w:rsid w:val="002F4CA7"/>
    <w:rsid w:val="0030173F"/>
    <w:rsid w:val="0030190D"/>
    <w:rsid w:val="00320254"/>
    <w:rsid w:val="00335230"/>
    <w:rsid w:val="00335D0D"/>
    <w:rsid w:val="003434CB"/>
    <w:rsid w:val="003463F6"/>
    <w:rsid w:val="00352A9B"/>
    <w:rsid w:val="00352BE2"/>
    <w:rsid w:val="00357257"/>
    <w:rsid w:val="003659E9"/>
    <w:rsid w:val="0037380B"/>
    <w:rsid w:val="00375021"/>
    <w:rsid w:val="003834CE"/>
    <w:rsid w:val="00387C68"/>
    <w:rsid w:val="003907E4"/>
    <w:rsid w:val="00391798"/>
    <w:rsid w:val="00393929"/>
    <w:rsid w:val="00393F47"/>
    <w:rsid w:val="003A0632"/>
    <w:rsid w:val="003A75F6"/>
    <w:rsid w:val="003B1CE9"/>
    <w:rsid w:val="003B2C0C"/>
    <w:rsid w:val="003B58AC"/>
    <w:rsid w:val="003C5F6D"/>
    <w:rsid w:val="003C63B9"/>
    <w:rsid w:val="003E63CE"/>
    <w:rsid w:val="003F07CA"/>
    <w:rsid w:val="003F2C99"/>
    <w:rsid w:val="003F4271"/>
    <w:rsid w:val="004131D9"/>
    <w:rsid w:val="004134FA"/>
    <w:rsid w:val="00426C05"/>
    <w:rsid w:val="004322BB"/>
    <w:rsid w:val="0043495B"/>
    <w:rsid w:val="004424DD"/>
    <w:rsid w:val="0044483F"/>
    <w:rsid w:val="004469A5"/>
    <w:rsid w:val="00452272"/>
    <w:rsid w:val="00457AE5"/>
    <w:rsid w:val="00470523"/>
    <w:rsid w:val="00470711"/>
    <w:rsid w:val="004731A9"/>
    <w:rsid w:val="00481FBA"/>
    <w:rsid w:val="00490D4C"/>
    <w:rsid w:val="0049146B"/>
    <w:rsid w:val="00495ED3"/>
    <w:rsid w:val="004C199A"/>
    <w:rsid w:val="004C4905"/>
    <w:rsid w:val="004D3155"/>
    <w:rsid w:val="004D74F8"/>
    <w:rsid w:val="004D7A2B"/>
    <w:rsid w:val="004E292A"/>
    <w:rsid w:val="004E7364"/>
    <w:rsid w:val="004F2E48"/>
    <w:rsid w:val="004F406E"/>
    <w:rsid w:val="004F437D"/>
    <w:rsid w:val="00502DE9"/>
    <w:rsid w:val="00504F46"/>
    <w:rsid w:val="00504FC4"/>
    <w:rsid w:val="00510594"/>
    <w:rsid w:val="00512419"/>
    <w:rsid w:val="00512C93"/>
    <w:rsid w:val="0053110D"/>
    <w:rsid w:val="00531233"/>
    <w:rsid w:val="005312BE"/>
    <w:rsid w:val="0054174E"/>
    <w:rsid w:val="00547926"/>
    <w:rsid w:val="00551968"/>
    <w:rsid w:val="00564863"/>
    <w:rsid w:val="00564CEE"/>
    <w:rsid w:val="0057348A"/>
    <w:rsid w:val="00574E6B"/>
    <w:rsid w:val="005817F3"/>
    <w:rsid w:val="00581881"/>
    <w:rsid w:val="00582061"/>
    <w:rsid w:val="00583655"/>
    <w:rsid w:val="00587D54"/>
    <w:rsid w:val="00590A6B"/>
    <w:rsid w:val="005921E9"/>
    <w:rsid w:val="00593C52"/>
    <w:rsid w:val="005A043D"/>
    <w:rsid w:val="005A09C9"/>
    <w:rsid w:val="005A3506"/>
    <w:rsid w:val="005A7FD4"/>
    <w:rsid w:val="005B6052"/>
    <w:rsid w:val="005B6240"/>
    <w:rsid w:val="005B6986"/>
    <w:rsid w:val="005D33E2"/>
    <w:rsid w:val="005E17B5"/>
    <w:rsid w:val="005E2B18"/>
    <w:rsid w:val="005E2F19"/>
    <w:rsid w:val="005E3F85"/>
    <w:rsid w:val="005E566F"/>
    <w:rsid w:val="005F72D8"/>
    <w:rsid w:val="00600853"/>
    <w:rsid w:val="00600E42"/>
    <w:rsid w:val="00603125"/>
    <w:rsid w:val="00605C53"/>
    <w:rsid w:val="00610690"/>
    <w:rsid w:val="00610B35"/>
    <w:rsid w:val="00612565"/>
    <w:rsid w:val="006137A7"/>
    <w:rsid w:val="00615D5C"/>
    <w:rsid w:val="0062347F"/>
    <w:rsid w:val="00623E88"/>
    <w:rsid w:val="00623FF3"/>
    <w:rsid w:val="00625499"/>
    <w:rsid w:val="00630F94"/>
    <w:rsid w:val="00631122"/>
    <w:rsid w:val="006373E4"/>
    <w:rsid w:val="006657CE"/>
    <w:rsid w:val="00671330"/>
    <w:rsid w:val="00671579"/>
    <w:rsid w:val="00673113"/>
    <w:rsid w:val="00674C05"/>
    <w:rsid w:val="0067604B"/>
    <w:rsid w:val="00680E09"/>
    <w:rsid w:val="00681497"/>
    <w:rsid w:val="00682EB6"/>
    <w:rsid w:val="006A0285"/>
    <w:rsid w:val="006A25A0"/>
    <w:rsid w:val="006B5207"/>
    <w:rsid w:val="006B593C"/>
    <w:rsid w:val="006C2486"/>
    <w:rsid w:val="006C578E"/>
    <w:rsid w:val="006C7C02"/>
    <w:rsid w:val="006E31D0"/>
    <w:rsid w:val="006E47D8"/>
    <w:rsid w:val="006E7BF9"/>
    <w:rsid w:val="006F3806"/>
    <w:rsid w:val="006F4735"/>
    <w:rsid w:val="006F5200"/>
    <w:rsid w:val="006F6E71"/>
    <w:rsid w:val="00704AD0"/>
    <w:rsid w:val="0071474E"/>
    <w:rsid w:val="00715CBF"/>
    <w:rsid w:val="007213EC"/>
    <w:rsid w:val="00724DE1"/>
    <w:rsid w:val="007337A7"/>
    <w:rsid w:val="0075312C"/>
    <w:rsid w:val="007609DC"/>
    <w:rsid w:val="00762291"/>
    <w:rsid w:val="00771F45"/>
    <w:rsid w:val="0077263B"/>
    <w:rsid w:val="00782E99"/>
    <w:rsid w:val="00792933"/>
    <w:rsid w:val="007B01B5"/>
    <w:rsid w:val="007B53C1"/>
    <w:rsid w:val="007B6232"/>
    <w:rsid w:val="007C1909"/>
    <w:rsid w:val="007C513C"/>
    <w:rsid w:val="007C62BD"/>
    <w:rsid w:val="007C742A"/>
    <w:rsid w:val="007D4874"/>
    <w:rsid w:val="007E07AB"/>
    <w:rsid w:val="007E1758"/>
    <w:rsid w:val="007E625D"/>
    <w:rsid w:val="007F2D0C"/>
    <w:rsid w:val="007F67F8"/>
    <w:rsid w:val="0080400F"/>
    <w:rsid w:val="008207EA"/>
    <w:rsid w:val="00833BFA"/>
    <w:rsid w:val="008378FC"/>
    <w:rsid w:val="00837B40"/>
    <w:rsid w:val="008417F8"/>
    <w:rsid w:val="00841ACF"/>
    <w:rsid w:val="00851B21"/>
    <w:rsid w:val="008575BF"/>
    <w:rsid w:val="0086069E"/>
    <w:rsid w:val="00880D73"/>
    <w:rsid w:val="00882752"/>
    <w:rsid w:val="008907D5"/>
    <w:rsid w:val="00891E46"/>
    <w:rsid w:val="00892113"/>
    <w:rsid w:val="008A0800"/>
    <w:rsid w:val="008A3F6F"/>
    <w:rsid w:val="008A4AEC"/>
    <w:rsid w:val="008A4D7E"/>
    <w:rsid w:val="008B3C1C"/>
    <w:rsid w:val="008C78E4"/>
    <w:rsid w:val="008D49FB"/>
    <w:rsid w:val="008D57A0"/>
    <w:rsid w:val="008E5ABA"/>
    <w:rsid w:val="008F160B"/>
    <w:rsid w:val="008F3630"/>
    <w:rsid w:val="00902D0B"/>
    <w:rsid w:val="00903CD1"/>
    <w:rsid w:val="00922F8C"/>
    <w:rsid w:val="0093531F"/>
    <w:rsid w:val="0094490A"/>
    <w:rsid w:val="0095340B"/>
    <w:rsid w:val="009601DD"/>
    <w:rsid w:val="00964FCF"/>
    <w:rsid w:val="00975B55"/>
    <w:rsid w:val="00977C66"/>
    <w:rsid w:val="00982059"/>
    <w:rsid w:val="00984B2B"/>
    <w:rsid w:val="00985311"/>
    <w:rsid w:val="009858D6"/>
    <w:rsid w:val="0098627F"/>
    <w:rsid w:val="00986C07"/>
    <w:rsid w:val="009906BA"/>
    <w:rsid w:val="009924B2"/>
    <w:rsid w:val="009937A8"/>
    <w:rsid w:val="0099516D"/>
    <w:rsid w:val="009A0CF7"/>
    <w:rsid w:val="009A24D2"/>
    <w:rsid w:val="009B4F8B"/>
    <w:rsid w:val="009C1CCA"/>
    <w:rsid w:val="009C7D97"/>
    <w:rsid w:val="009D0F80"/>
    <w:rsid w:val="009E40C3"/>
    <w:rsid w:val="009E77F8"/>
    <w:rsid w:val="009F44A8"/>
    <w:rsid w:val="00A04D6B"/>
    <w:rsid w:val="00A067C0"/>
    <w:rsid w:val="00A06D18"/>
    <w:rsid w:val="00A115EE"/>
    <w:rsid w:val="00A136D6"/>
    <w:rsid w:val="00A16113"/>
    <w:rsid w:val="00A169E9"/>
    <w:rsid w:val="00A16FCA"/>
    <w:rsid w:val="00A25951"/>
    <w:rsid w:val="00A37EA3"/>
    <w:rsid w:val="00A418C0"/>
    <w:rsid w:val="00A41B6D"/>
    <w:rsid w:val="00A41B7F"/>
    <w:rsid w:val="00A458BC"/>
    <w:rsid w:val="00A46465"/>
    <w:rsid w:val="00A56C98"/>
    <w:rsid w:val="00A57CB9"/>
    <w:rsid w:val="00A657DF"/>
    <w:rsid w:val="00A70614"/>
    <w:rsid w:val="00A76A46"/>
    <w:rsid w:val="00A77BC6"/>
    <w:rsid w:val="00A84250"/>
    <w:rsid w:val="00A85BFC"/>
    <w:rsid w:val="00A903A1"/>
    <w:rsid w:val="00A96DA4"/>
    <w:rsid w:val="00A96E83"/>
    <w:rsid w:val="00AA154B"/>
    <w:rsid w:val="00AC1D34"/>
    <w:rsid w:val="00AD58A1"/>
    <w:rsid w:val="00AE4657"/>
    <w:rsid w:val="00AE55D7"/>
    <w:rsid w:val="00AE592F"/>
    <w:rsid w:val="00AE7D5A"/>
    <w:rsid w:val="00AE7F75"/>
    <w:rsid w:val="00AF4B27"/>
    <w:rsid w:val="00B100B5"/>
    <w:rsid w:val="00B23076"/>
    <w:rsid w:val="00B248C6"/>
    <w:rsid w:val="00B3058D"/>
    <w:rsid w:val="00B314E7"/>
    <w:rsid w:val="00B404DC"/>
    <w:rsid w:val="00B521A7"/>
    <w:rsid w:val="00B6396F"/>
    <w:rsid w:val="00B63B2E"/>
    <w:rsid w:val="00B745F7"/>
    <w:rsid w:val="00BA0DDF"/>
    <w:rsid w:val="00BA18B8"/>
    <w:rsid w:val="00BA2F8C"/>
    <w:rsid w:val="00BB6E65"/>
    <w:rsid w:val="00BC7DD1"/>
    <w:rsid w:val="00BD0207"/>
    <w:rsid w:val="00BD337B"/>
    <w:rsid w:val="00BE032F"/>
    <w:rsid w:val="00BE2EC6"/>
    <w:rsid w:val="00C108B5"/>
    <w:rsid w:val="00C20EE3"/>
    <w:rsid w:val="00C21468"/>
    <w:rsid w:val="00C26016"/>
    <w:rsid w:val="00C26D96"/>
    <w:rsid w:val="00C270FD"/>
    <w:rsid w:val="00C3504B"/>
    <w:rsid w:val="00C632A1"/>
    <w:rsid w:val="00C6748F"/>
    <w:rsid w:val="00C75A76"/>
    <w:rsid w:val="00C76594"/>
    <w:rsid w:val="00C80B43"/>
    <w:rsid w:val="00CA192E"/>
    <w:rsid w:val="00CA392B"/>
    <w:rsid w:val="00CA590F"/>
    <w:rsid w:val="00CB05CC"/>
    <w:rsid w:val="00CC7D27"/>
    <w:rsid w:val="00CD6BD3"/>
    <w:rsid w:val="00CD6E4F"/>
    <w:rsid w:val="00CE0993"/>
    <w:rsid w:val="00CE0DE7"/>
    <w:rsid w:val="00CE114D"/>
    <w:rsid w:val="00CE3270"/>
    <w:rsid w:val="00CE42F4"/>
    <w:rsid w:val="00CE4533"/>
    <w:rsid w:val="00CF01E3"/>
    <w:rsid w:val="00CF24F2"/>
    <w:rsid w:val="00CF3238"/>
    <w:rsid w:val="00CF3F56"/>
    <w:rsid w:val="00CF5C18"/>
    <w:rsid w:val="00D07AFC"/>
    <w:rsid w:val="00D122DC"/>
    <w:rsid w:val="00D127B8"/>
    <w:rsid w:val="00D277A0"/>
    <w:rsid w:val="00D31249"/>
    <w:rsid w:val="00D31AA3"/>
    <w:rsid w:val="00D42CC8"/>
    <w:rsid w:val="00D43119"/>
    <w:rsid w:val="00D44355"/>
    <w:rsid w:val="00D45A9B"/>
    <w:rsid w:val="00D533CD"/>
    <w:rsid w:val="00D6651C"/>
    <w:rsid w:val="00D67147"/>
    <w:rsid w:val="00D671F9"/>
    <w:rsid w:val="00D7116D"/>
    <w:rsid w:val="00D7184B"/>
    <w:rsid w:val="00D73B9B"/>
    <w:rsid w:val="00D777BD"/>
    <w:rsid w:val="00D908CD"/>
    <w:rsid w:val="00DA10E6"/>
    <w:rsid w:val="00DB49A1"/>
    <w:rsid w:val="00DD517B"/>
    <w:rsid w:val="00DE169F"/>
    <w:rsid w:val="00DE2A6C"/>
    <w:rsid w:val="00DE671B"/>
    <w:rsid w:val="00DF5298"/>
    <w:rsid w:val="00E02A91"/>
    <w:rsid w:val="00E03050"/>
    <w:rsid w:val="00E1638D"/>
    <w:rsid w:val="00E20424"/>
    <w:rsid w:val="00E27269"/>
    <w:rsid w:val="00E32DA8"/>
    <w:rsid w:val="00E375CA"/>
    <w:rsid w:val="00E47A6E"/>
    <w:rsid w:val="00E506E6"/>
    <w:rsid w:val="00E53558"/>
    <w:rsid w:val="00E56A74"/>
    <w:rsid w:val="00E64CA0"/>
    <w:rsid w:val="00E7277E"/>
    <w:rsid w:val="00E8011B"/>
    <w:rsid w:val="00E81CD3"/>
    <w:rsid w:val="00E865B5"/>
    <w:rsid w:val="00E87DD7"/>
    <w:rsid w:val="00E87EA0"/>
    <w:rsid w:val="00E941F6"/>
    <w:rsid w:val="00E9514F"/>
    <w:rsid w:val="00E967C0"/>
    <w:rsid w:val="00E97327"/>
    <w:rsid w:val="00E97630"/>
    <w:rsid w:val="00E97CF1"/>
    <w:rsid w:val="00EB25D3"/>
    <w:rsid w:val="00EB74DF"/>
    <w:rsid w:val="00ED2B9D"/>
    <w:rsid w:val="00ED3696"/>
    <w:rsid w:val="00EE7D26"/>
    <w:rsid w:val="00EF092D"/>
    <w:rsid w:val="00EF1FFA"/>
    <w:rsid w:val="00EF6458"/>
    <w:rsid w:val="00EF7394"/>
    <w:rsid w:val="00F0077A"/>
    <w:rsid w:val="00F00B9E"/>
    <w:rsid w:val="00F04680"/>
    <w:rsid w:val="00F07F39"/>
    <w:rsid w:val="00F36064"/>
    <w:rsid w:val="00F428EF"/>
    <w:rsid w:val="00F437F4"/>
    <w:rsid w:val="00F47FD3"/>
    <w:rsid w:val="00F53754"/>
    <w:rsid w:val="00F53A48"/>
    <w:rsid w:val="00F5469C"/>
    <w:rsid w:val="00F558B3"/>
    <w:rsid w:val="00F5617A"/>
    <w:rsid w:val="00F65ACC"/>
    <w:rsid w:val="00F67905"/>
    <w:rsid w:val="00F7231C"/>
    <w:rsid w:val="00F73E67"/>
    <w:rsid w:val="00F75EFE"/>
    <w:rsid w:val="00F767BD"/>
    <w:rsid w:val="00F817E8"/>
    <w:rsid w:val="00F82A99"/>
    <w:rsid w:val="00F834CF"/>
    <w:rsid w:val="00F84A3C"/>
    <w:rsid w:val="00F9251F"/>
    <w:rsid w:val="00F93961"/>
    <w:rsid w:val="00FB158D"/>
    <w:rsid w:val="00FB1C73"/>
    <w:rsid w:val="00FB389B"/>
    <w:rsid w:val="00FB6B85"/>
    <w:rsid w:val="00FC609E"/>
    <w:rsid w:val="00FD3A31"/>
    <w:rsid w:val="00FD4FD7"/>
    <w:rsid w:val="00FD5544"/>
    <w:rsid w:val="00FE0169"/>
    <w:rsid w:val="00FE2FB4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8468C"/>
  <w15:chartTrackingRefBased/>
  <w15:docId w15:val="{727576FB-F92C-4FCB-B6FA-74E776AB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C1A"/>
  </w:style>
  <w:style w:type="paragraph" w:styleId="Piedepgina">
    <w:name w:val="footer"/>
    <w:basedOn w:val="Normal"/>
    <w:link w:val="PiedepginaCar"/>
    <w:uiPriority w:val="99"/>
    <w:unhideWhenUsed/>
    <w:rsid w:val="00071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C1A"/>
  </w:style>
  <w:style w:type="paragraph" w:styleId="Prrafodelista">
    <w:name w:val="List Paragraph"/>
    <w:basedOn w:val="Normal"/>
    <w:uiPriority w:val="34"/>
    <w:qFormat/>
    <w:rsid w:val="00F8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1096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Ferreira</dc:creator>
  <cp:keywords/>
  <dc:description/>
  <cp:lastModifiedBy>Microsoft Office User</cp:lastModifiedBy>
  <cp:revision>3</cp:revision>
  <cp:lastPrinted>2023-11-28T14:08:00Z</cp:lastPrinted>
  <dcterms:created xsi:type="dcterms:W3CDTF">2023-11-30T08:46:00Z</dcterms:created>
  <dcterms:modified xsi:type="dcterms:W3CDTF">2023-11-30T09:23:00Z</dcterms:modified>
</cp:coreProperties>
</file>